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19F0" w14:textId="77777777" w:rsidR="00BC0501" w:rsidRPr="00CB6A3D" w:rsidRDefault="00BC0501" w:rsidP="00B7531F">
      <w:pPr>
        <w:pStyle w:val="Bezodstpw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14:paraId="1B3CA36D" w14:textId="2AB99266" w:rsidR="00D01881" w:rsidRPr="00CB6A3D" w:rsidRDefault="002C79E5" w:rsidP="00A62954">
      <w:pPr>
        <w:pStyle w:val="Bezodstpw"/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CB6A3D">
        <w:rPr>
          <w:rFonts w:ascii="Lato" w:hAnsi="Lato"/>
          <w:b/>
          <w:sz w:val="24"/>
          <w:szCs w:val="24"/>
        </w:rPr>
        <w:t>Formularz zgłoszeniowy</w:t>
      </w:r>
    </w:p>
    <w:p w14:paraId="2C5343E1" w14:textId="77777777" w:rsidR="00C0022D" w:rsidRDefault="00BC0501" w:rsidP="00C0022D">
      <w:pPr>
        <w:spacing w:after="0" w:line="240" w:lineRule="auto"/>
        <w:jc w:val="center"/>
        <w:rPr>
          <w:b/>
          <w:szCs w:val="20"/>
        </w:rPr>
      </w:pPr>
      <w:r w:rsidRPr="00CB6A3D">
        <w:rPr>
          <w:b/>
          <w:szCs w:val="20"/>
        </w:rPr>
        <w:t>u</w:t>
      </w:r>
      <w:r w:rsidR="002C79E5" w:rsidRPr="00CB6A3D">
        <w:rPr>
          <w:b/>
          <w:szCs w:val="20"/>
        </w:rPr>
        <w:t>działu w webinarium</w:t>
      </w:r>
    </w:p>
    <w:p w14:paraId="3AF6D443" w14:textId="12FDC3F5" w:rsidR="00C0022D" w:rsidRPr="009F32B2" w:rsidRDefault="002C79E5" w:rsidP="00C0022D">
      <w:pPr>
        <w:spacing w:after="0" w:line="240" w:lineRule="auto"/>
        <w:jc w:val="center"/>
        <w:rPr>
          <w:rFonts w:eastAsia="Times New Roman" w:cs="Calibri"/>
          <w:b/>
          <w:bCs/>
          <w:sz w:val="25"/>
          <w:szCs w:val="25"/>
          <w:lang w:eastAsia="pl-PL"/>
        </w:rPr>
      </w:pPr>
      <w:r w:rsidRPr="009F32B2">
        <w:rPr>
          <w:b/>
          <w:sz w:val="25"/>
          <w:szCs w:val="25"/>
        </w:rPr>
        <w:t xml:space="preserve"> </w:t>
      </w:r>
      <w:r w:rsidR="00C0022D" w:rsidRPr="009F32B2">
        <w:rPr>
          <w:rFonts w:eastAsia="Times New Roman" w:cs="Calibri"/>
          <w:b/>
          <w:bCs/>
          <w:sz w:val="25"/>
          <w:szCs w:val="25"/>
          <w:lang w:eastAsia="pl-PL"/>
        </w:rPr>
        <w:t xml:space="preserve">„Możliwości współczesnej teledetekcji i fotogrametrii </w:t>
      </w:r>
    </w:p>
    <w:p w14:paraId="2A39EA5A" w14:textId="77777777" w:rsidR="00C0022D" w:rsidRPr="009F32B2" w:rsidRDefault="00C0022D" w:rsidP="00C0022D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  <w:lang w:eastAsia="pl-PL"/>
        </w:rPr>
      </w:pPr>
      <w:r w:rsidRPr="009F32B2">
        <w:rPr>
          <w:rFonts w:eastAsia="Times New Roman" w:cs="Calibri"/>
          <w:b/>
          <w:bCs/>
          <w:sz w:val="25"/>
          <w:szCs w:val="25"/>
          <w:lang w:eastAsia="pl-PL"/>
        </w:rPr>
        <w:t>w inwentaryzacji i monitoringu środowiska przyrodniczego”</w:t>
      </w:r>
    </w:p>
    <w:p w14:paraId="202C0C60" w14:textId="429CE018" w:rsidR="00A62954" w:rsidRPr="00CB6A3D" w:rsidRDefault="002C79E5" w:rsidP="00A62954">
      <w:pPr>
        <w:jc w:val="center"/>
      </w:pPr>
      <w:r w:rsidRPr="00CB6A3D">
        <w:rPr>
          <w:bCs/>
          <w:szCs w:val="20"/>
        </w:rPr>
        <w:t>organizowanym w ramach projektu</w:t>
      </w:r>
      <w:r w:rsidRPr="00CB6A3D">
        <w:rPr>
          <w:b/>
          <w:szCs w:val="20"/>
        </w:rPr>
        <w:t xml:space="preserve"> </w:t>
      </w:r>
      <w:r w:rsidRPr="00CB6A3D">
        <w:t>POIS.02.04.00-00-0001/18 „Ocena stanu wybranych elementów środowiska przyrodniczego Biebrzańskiego Parku Narodowego metodami teledetekcyjnymi”,</w:t>
      </w:r>
      <w:r w:rsidR="009F32B2" w:rsidRPr="009F32B2">
        <w:t xml:space="preserve"> </w:t>
      </w:r>
      <w:r w:rsidR="009F32B2">
        <w:t>współfinansowan</w:t>
      </w:r>
      <w:r w:rsidR="009F32B2">
        <w:t>ego</w:t>
      </w:r>
      <w:r w:rsidR="009F32B2">
        <w:t xml:space="preserve"> w ramach działania 2.4 oś priorytetowa II Programu Operacyjnego Infrastruktura i Środowisko oraz Narodowy Fundusz Ochrony Środowiska i Gospodarki Wodnej</w:t>
      </w:r>
      <w:r w:rsidRPr="00CB6A3D">
        <w:t xml:space="preserve"> </w:t>
      </w:r>
      <w:r w:rsidR="009F32B2">
        <w:t>(umowa n</w:t>
      </w:r>
      <w:r w:rsidRPr="00CB6A3D">
        <w:t>r 29/2019/Wn10/OP-DO-YS/D</w:t>
      </w:r>
      <w:r w:rsidR="009F32B2">
        <w:t>).</w:t>
      </w:r>
    </w:p>
    <w:p w14:paraId="367E2329" w14:textId="57C4A8DF" w:rsidR="00A62954" w:rsidRPr="00CB6A3D" w:rsidRDefault="00A62954" w:rsidP="00A62954">
      <w:pPr>
        <w:jc w:val="center"/>
        <w:rPr>
          <w:b/>
          <w:bCs/>
          <w:sz w:val="22"/>
        </w:rPr>
      </w:pPr>
      <w:r w:rsidRPr="00CB6A3D">
        <w:rPr>
          <w:b/>
          <w:bCs/>
          <w:sz w:val="22"/>
        </w:rPr>
        <w:t>w dniu 15 listopada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14"/>
      </w:tblGrid>
      <w:tr w:rsidR="00A62954" w:rsidRPr="00CB6A3D" w14:paraId="5CA0D447" w14:textId="77777777" w:rsidTr="00867402">
        <w:trPr>
          <w:trHeight w:val="56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868" w14:textId="77777777" w:rsidR="00A62954" w:rsidRPr="00CB6A3D" w:rsidRDefault="00A62954" w:rsidP="00726026">
            <w:pPr>
              <w:spacing w:after="0" w:line="240" w:lineRule="auto"/>
              <w:rPr>
                <w:b/>
                <w:i/>
                <w:iCs/>
                <w:sz w:val="22"/>
              </w:rPr>
            </w:pPr>
            <w:r w:rsidRPr="00CB6A3D">
              <w:rPr>
                <w:b/>
                <w:i/>
                <w:iCs/>
                <w:sz w:val="22"/>
              </w:rPr>
              <w:t>Imię i nazwisko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3EAA" w14:textId="77777777" w:rsidR="00A62954" w:rsidRPr="00CB6A3D" w:rsidRDefault="00A62954" w:rsidP="00726026">
            <w:pPr>
              <w:spacing w:after="0" w:line="240" w:lineRule="auto"/>
              <w:rPr>
                <w:b/>
                <w:iCs/>
                <w:sz w:val="22"/>
              </w:rPr>
            </w:pPr>
          </w:p>
        </w:tc>
      </w:tr>
      <w:tr w:rsidR="00A62954" w:rsidRPr="00CB6A3D" w14:paraId="6A41C531" w14:textId="77777777" w:rsidTr="00867402">
        <w:trPr>
          <w:trHeight w:val="78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D70" w14:textId="56B2854E" w:rsidR="00A62954" w:rsidRPr="00CB6A3D" w:rsidRDefault="00CB6A3D" w:rsidP="00726026">
            <w:pPr>
              <w:spacing w:after="0" w:line="240" w:lineRule="auto"/>
              <w:rPr>
                <w:b/>
                <w:i/>
                <w:iCs/>
                <w:sz w:val="22"/>
              </w:rPr>
            </w:pPr>
            <w:r w:rsidRPr="00CB6A3D">
              <w:rPr>
                <w:rFonts w:cs="Arial"/>
                <w:b/>
                <w:sz w:val="22"/>
              </w:rPr>
              <w:t>Nazwa reprezentowanej instytucji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FCC5" w14:textId="77777777" w:rsidR="00A62954" w:rsidRPr="00CB6A3D" w:rsidRDefault="00A62954" w:rsidP="00726026">
            <w:pPr>
              <w:spacing w:after="0" w:line="240" w:lineRule="auto"/>
              <w:rPr>
                <w:b/>
                <w:iCs/>
                <w:sz w:val="22"/>
              </w:rPr>
            </w:pPr>
          </w:p>
        </w:tc>
      </w:tr>
      <w:tr w:rsidR="00A62954" w:rsidRPr="00CB6A3D" w14:paraId="188506D6" w14:textId="77777777" w:rsidTr="00CB6A3D">
        <w:trPr>
          <w:trHeight w:val="843"/>
        </w:trPr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6C868" w14:textId="64EBB66B" w:rsidR="00A62954" w:rsidRPr="00CB6A3D" w:rsidRDefault="00CB6A3D" w:rsidP="00726026">
            <w:pPr>
              <w:pStyle w:val="Tekstpodstawowy"/>
              <w:rPr>
                <w:rFonts w:ascii="Lato" w:hAnsi="Lato" w:cs="Times New Roman"/>
                <w:bCs w:val="0"/>
                <w:szCs w:val="22"/>
              </w:rPr>
            </w:pPr>
            <w:r w:rsidRPr="00CB6A3D">
              <w:rPr>
                <w:rFonts w:ascii="Lato" w:hAnsi="Lato"/>
                <w:bCs w:val="0"/>
                <w:szCs w:val="22"/>
              </w:rPr>
              <w:t>Adres instytucji</w:t>
            </w:r>
          </w:p>
        </w:tc>
        <w:tc>
          <w:tcPr>
            <w:tcW w:w="6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063E4" w14:textId="77777777" w:rsidR="00A62954" w:rsidRPr="00CB6A3D" w:rsidRDefault="00A62954" w:rsidP="00CB6A3D">
            <w:pPr>
              <w:spacing w:after="0" w:line="240" w:lineRule="auto"/>
              <w:rPr>
                <w:b/>
                <w:iCs/>
                <w:sz w:val="22"/>
              </w:rPr>
            </w:pPr>
          </w:p>
        </w:tc>
      </w:tr>
      <w:tr w:rsidR="00A62954" w:rsidRPr="00CB6A3D" w14:paraId="12BF6C28" w14:textId="77777777" w:rsidTr="00CB6A3D">
        <w:trPr>
          <w:trHeight w:val="436"/>
        </w:trPr>
        <w:tc>
          <w:tcPr>
            <w:tcW w:w="2917" w:type="dxa"/>
            <w:shd w:val="clear" w:color="auto" w:fill="auto"/>
            <w:vAlign w:val="center"/>
          </w:tcPr>
          <w:p w14:paraId="4263ED86" w14:textId="77777777" w:rsidR="00A62954" w:rsidRPr="00CB6A3D" w:rsidRDefault="00A62954" w:rsidP="00726026">
            <w:pPr>
              <w:pStyle w:val="Tekstpodstawowy"/>
              <w:rPr>
                <w:rFonts w:ascii="Lato" w:hAnsi="Lato" w:cs="Times New Roman"/>
                <w:bCs w:val="0"/>
                <w:szCs w:val="22"/>
              </w:rPr>
            </w:pPr>
            <w:r w:rsidRPr="00CB6A3D">
              <w:rPr>
                <w:rFonts w:ascii="Lato" w:hAnsi="Lato" w:cs="Times New Roman"/>
                <w:bCs w:val="0"/>
                <w:szCs w:val="22"/>
              </w:rPr>
              <w:t>Adres email*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0E9C06D9" w14:textId="77777777" w:rsidR="00A62954" w:rsidRPr="00CB6A3D" w:rsidRDefault="00A62954" w:rsidP="00726026">
            <w:pPr>
              <w:spacing w:after="0" w:line="240" w:lineRule="auto"/>
              <w:rPr>
                <w:b/>
                <w:iCs/>
                <w:sz w:val="22"/>
              </w:rPr>
            </w:pPr>
          </w:p>
        </w:tc>
      </w:tr>
      <w:tr w:rsidR="00A62954" w:rsidRPr="00CB6A3D" w14:paraId="443562F5" w14:textId="77777777" w:rsidTr="00CB6A3D">
        <w:trPr>
          <w:trHeight w:val="418"/>
        </w:trPr>
        <w:tc>
          <w:tcPr>
            <w:tcW w:w="2917" w:type="dxa"/>
            <w:shd w:val="clear" w:color="auto" w:fill="auto"/>
            <w:vAlign w:val="center"/>
          </w:tcPr>
          <w:p w14:paraId="54A4EC48" w14:textId="59C206BB" w:rsidR="00A62954" w:rsidRPr="00CB6A3D" w:rsidRDefault="00CB6A3D" w:rsidP="00726026">
            <w:pPr>
              <w:pStyle w:val="Tekstpodstawowy"/>
              <w:rPr>
                <w:rFonts w:ascii="Lato" w:hAnsi="Lato" w:cs="Times New Roman"/>
                <w:bCs w:val="0"/>
                <w:szCs w:val="22"/>
              </w:rPr>
            </w:pPr>
            <w:r w:rsidRPr="00CB6A3D">
              <w:rPr>
                <w:rFonts w:ascii="Lato" w:hAnsi="Lato"/>
                <w:bCs w:val="0"/>
                <w:szCs w:val="22"/>
              </w:rPr>
              <w:t>Telefon kontaktowy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5609775F" w14:textId="77777777" w:rsidR="00A62954" w:rsidRPr="00CB6A3D" w:rsidRDefault="00A62954" w:rsidP="00726026">
            <w:pPr>
              <w:spacing w:after="0" w:line="240" w:lineRule="auto"/>
              <w:rPr>
                <w:b/>
                <w:iCs/>
                <w:sz w:val="22"/>
              </w:rPr>
            </w:pPr>
          </w:p>
        </w:tc>
      </w:tr>
    </w:tbl>
    <w:p w14:paraId="56A180A9" w14:textId="77777777" w:rsidR="00A62954" w:rsidRPr="00CB6A3D" w:rsidRDefault="00A62954" w:rsidP="00A62954">
      <w:pPr>
        <w:rPr>
          <w:rFonts w:eastAsiaTheme="minorHAnsi"/>
          <w:bCs/>
          <w:i/>
          <w:iCs/>
        </w:rPr>
      </w:pPr>
      <w:r w:rsidRPr="00CB6A3D">
        <w:rPr>
          <w:bCs/>
          <w:i/>
          <w:iCs/>
        </w:rPr>
        <w:t xml:space="preserve">* dane niezbędne do rejestracji na platformie MS </w:t>
      </w:r>
      <w:proofErr w:type="spellStart"/>
      <w:r w:rsidRPr="00CB6A3D">
        <w:rPr>
          <w:bCs/>
          <w:i/>
          <w:iCs/>
        </w:rPr>
        <w:t>Teams</w:t>
      </w:r>
      <w:proofErr w:type="spellEnd"/>
    </w:p>
    <w:p w14:paraId="7CFB2D71" w14:textId="77777777" w:rsidR="00A62954" w:rsidRPr="00CB6A3D" w:rsidRDefault="00A62954" w:rsidP="002C79E5">
      <w:pPr>
        <w:pStyle w:val="Bezodstpw"/>
        <w:spacing w:line="360" w:lineRule="auto"/>
        <w:rPr>
          <w:rFonts w:ascii="Lato" w:hAnsi="Lato"/>
          <w:b/>
          <w:sz w:val="20"/>
          <w:szCs w:val="20"/>
        </w:rPr>
      </w:pPr>
    </w:p>
    <w:p w14:paraId="4438D388" w14:textId="46F3F6C9" w:rsidR="00A62954" w:rsidRPr="00CB6A3D" w:rsidRDefault="00A62954" w:rsidP="002C79E5">
      <w:pPr>
        <w:pStyle w:val="Bezodstpw"/>
        <w:spacing w:line="360" w:lineRule="auto"/>
        <w:rPr>
          <w:rFonts w:ascii="Lato" w:hAnsi="Lato"/>
          <w:bCs/>
          <w:iCs/>
        </w:rPr>
      </w:pPr>
      <w:r w:rsidRPr="00CB6A3D">
        <w:rPr>
          <w:rFonts w:ascii="Lato" w:hAnsi="Lato"/>
          <w:bCs/>
          <w:iCs/>
        </w:rPr>
        <w:t xml:space="preserve">Wypełniony formularz proszę przesłać e-mailem na adres: </w:t>
      </w:r>
      <w:hyperlink r:id="rId8" w:history="1">
        <w:r w:rsidR="003361ED" w:rsidRPr="00F03E2C">
          <w:rPr>
            <w:rStyle w:val="Hipercze"/>
            <w:rFonts w:ascii="Lato" w:hAnsi="Lato"/>
            <w:bCs/>
            <w:iCs/>
          </w:rPr>
          <w:t>Joanna.Zawadzka@biebrza.org.pl</w:t>
        </w:r>
      </w:hyperlink>
      <w:r w:rsidR="003361ED">
        <w:rPr>
          <w:rFonts w:ascii="Lato" w:hAnsi="Lato"/>
          <w:bCs/>
          <w:iCs/>
        </w:rPr>
        <w:t xml:space="preserve"> (w formacie *</w:t>
      </w:r>
      <w:proofErr w:type="spellStart"/>
      <w:r w:rsidR="003361ED">
        <w:rPr>
          <w:rFonts w:ascii="Lato" w:hAnsi="Lato"/>
          <w:bCs/>
          <w:iCs/>
        </w:rPr>
        <w:t>docx</w:t>
      </w:r>
      <w:proofErr w:type="spellEnd"/>
      <w:r w:rsidR="003361ED">
        <w:rPr>
          <w:rFonts w:ascii="Lato" w:hAnsi="Lato"/>
          <w:bCs/>
          <w:iCs/>
        </w:rPr>
        <w:t>).</w:t>
      </w:r>
    </w:p>
    <w:p w14:paraId="1CAA8313" w14:textId="46AFEA75" w:rsidR="002C79E5" w:rsidRPr="00CB6A3D" w:rsidRDefault="00A62954" w:rsidP="00A62954">
      <w:pPr>
        <w:spacing w:after="0"/>
        <w:jc w:val="both"/>
        <w:rPr>
          <w:rFonts w:eastAsiaTheme="minorHAnsi"/>
          <w:sz w:val="22"/>
        </w:rPr>
      </w:pPr>
      <w:r w:rsidRPr="00CB6A3D">
        <w:rPr>
          <w:sz w:val="22"/>
        </w:rPr>
        <w:t xml:space="preserve">W razie pytań prosimy o kontakt: </w:t>
      </w:r>
      <w:r w:rsidR="002C79E5" w:rsidRPr="00CB6A3D">
        <w:rPr>
          <w:b/>
          <w:sz w:val="22"/>
        </w:rPr>
        <w:t>Joanna Zawadzka</w:t>
      </w:r>
      <w:r w:rsidR="00CB6A3D">
        <w:rPr>
          <w:b/>
          <w:sz w:val="22"/>
        </w:rPr>
        <w:t>,</w:t>
      </w:r>
      <w:r w:rsidR="002C79E5" w:rsidRPr="00CB6A3D">
        <w:rPr>
          <w:b/>
          <w:sz w:val="22"/>
        </w:rPr>
        <w:t xml:space="preserve"> tel. 85 738 30 43  </w:t>
      </w:r>
    </w:p>
    <w:p w14:paraId="74DD9B2B" w14:textId="77777777" w:rsidR="002C79E5" w:rsidRPr="00CB6A3D" w:rsidRDefault="002C79E5" w:rsidP="002C79E5">
      <w:pPr>
        <w:pStyle w:val="Bezodstpw"/>
        <w:spacing w:line="360" w:lineRule="auto"/>
        <w:rPr>
          <w:rFonts w:ascii="Lato" w:hAnsi="Lato"/>
          <w:b/>
          <w:sz w:val="20"/>
          <w:szCs w:val="20"/>
        </w:rPr>
      </w:pPr>
    </w:p>
    <w:p w14:paraId="62C3BA7C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 udostępniamy Państwu wszelkie informacje w tym zakresie w poniższych klauzulach informacyjnych, o których mowa w art. 13 i 14 RODO na temat przetwarzania danych osobowych.</w:t>
      </w:r>
    </w:p>
    <w:p w14:paraId="09D6072F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Zgodnie z art. 13 ogólnego rozporządzenia o ochronie danych osobowych z dnia 27 kwietnia 2016 r. (Dz. Urz. UE L 119 z 04.05.2016) informujemy, iż:</w:t>
      </w:r>
    </w:p>
    <w:p w14:paraId="72DE4B45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1) administratorem danych osobowych jest Biebrzański Park Narodowy, z siedzibą w Osowcu-Twierdzy 8, 19-110 Goniądz,  kontakt tel. 857383000 lub e-mail: </w:t>
      </w:r>
      <w:hyperlink r:id="rId9" w:history="1">
        <w:r w:rsidRPr="00CB6A3D">
          <w:rPr>
            <w:rStyle w:val="Hipercze"/>
            <w:rFonts w:ascii="Lato" w:hAnsi="Lato" w:cs="Arial"/>
            <w:i/>
            <w:iCs/>
            <w:color w:val="9E0005"/>
            <w:sz w:val="18"/>
            <w:szCs w:val="18"/>
          </w:rPr>
          <w:t>sekretariat@biebrza.org.pl</w:t>
        </w:r>
      </w:hyperlink>
      <w:r w:rsidRPr="00CB6A3D">
        <w:rPr>
          <w:rFonts w:ascii="Lato" w:hAnsi="Lato" w:cs="Arial"/>
          <w:i/>
          <w:iCs/>
          <w:color w:val="000000"/>
          <w:sz w:val="18"/>
          <w:szCs w:val="18"/>
        </w:rPr>
        <w:t>,</w:t>
      </w:r>
    </w:p>
    <w:p w14:paraId="54FA94EB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lastRenderedPageBreak/>
        <w:t xml:space="preserve">2) administrator wyznaczył Inspektora Ochrony Danych (IOD). Funkcję tę pełni Pan Paweł </w:t>
      </w:r>
      <w:proofErr w:type="spellStart"/>
      <w:r w:rsidRPr="00CB6A3D">
        <w:rPr>
          <w:rFonts w:ascii="Lato" w:hAnsi="Lato" w:cs="Arial"/>
          <w:i/>
          <w:iCs/>
          <w:color w:val="000000"/>
          <w:sz w:val="18"/>
          <w:szCs w:val="18"/>
        </w:rPr>
        <w:t>Gudel</w:t>
      </w:r>
      <w:proofErr w:type="spellEnd"/>
      <w:r w:rsidRPr="00CB6A3D">
        <w:rPr>
          <w:rFonts w:ascii="Lato" w:hAnsi="Lato" w:cs="Arial"/>
          <w:i/>
          <w:iCs/>
          <w:color w:val="000000"/>
          <w:sz w:val="18"/>
          <w:szCs w:val="18"/>
        </w:rPr>
        <w:t>. Z IOD można skontaktować się pod adresem e-mail: </w:t>
      </w:r>
      <w:hyperlink r:id="rId10" w:history="1">
        <w:r w:rsidRPr="00CB6A3D">
          <w:rPr>
            <w:rStyle w:val="Hipercze"/>
            <w:rFonts w:ascii="Lato" w:hAnsi="Lato" w:cs="Arial"/>
            <w:i/>
            <w:iCs/>
            <w:color w:val="9E0005"/>
            <w:sz w:val="18"/>
            <w:szCs w:val="18"/>
          </w:rPr>
          <w:t>iod@biebrza.org.pl</w:t>
        </w:r>
      </w:hyperlink>
      <w:r w:rsidRPr="00CB6A3D">
        <w:rPr>
          <w:rFonts w:ascii="Lato" w:hAnsi="Lato" w:cs="Arial"/>
          <w:i/>
          <w:iCs/>
          <w:color w:val="000000"/>
          <w:sz w:val="18"/>
          <w:szCs w:val="18"/>
        </w:rPr>
        <w:t> lub w siedzibie Administratora w czasie pełnienia dyżurów przez IOD, bądź listownie na adres korespondencyjny wskazany powyżej,</w:t>
      </w:r>
    </w:p>
    <w:p w14:paraId="2C2FE924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3) Państwa dane osobowe będą przetwarzane w celu:</w:t>
      </w:r>
    </w:p>
    <w:p w14:paraId="450FE7E3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- realizacji odpowiedzi na Państwa kontakt,</w:t>
      </w:r>
    </w:p>
    <w:p w14:paraId="0E3FD931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- rozpatrzenia Państwa wniosku,</w:t>
      </w:r>
    </w:p>
    <w:p w14:paraId="427BEB97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- zweryfikowania tożsamości wnioskodawcy lub możliwości spełnienia Państwa żądania dotyczącego realizacji praw osób których dane dotyczą,</w:t>
      </w:r>
    </w:p>
    <w:p w14:paraId="2709E1F0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4) Państwa dane osobowe będą przetwarzane przez okres odpowiedzi na złożone zapytanie lub realizacji Państwa wniosku,</w:t>
      </w:r>
    </w:p>
    <w:p w14:paraId="412D851C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5)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zapytania,</w:t>
      </w:r>
    </w:p>
    <w:p w14:paraId="0A58639C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6) przysługuje Pani/Panu prawo dostępu do treści Pani/Pana danych osobowych, prawo do ich sprostowania, prawo żądania ich usunięcia po upływie wskazanego okresu lub ograniczenia ich przetwarzania.</w:t>
      </w:r>
    </w:p>
    <w:p w14:paraId="7BF20261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7) przysługuje Pani/Panu prawo do cofnięcia zgody w każdym czasie poprzez przesłanie oświadczenia o wycofaniu zgody na adres administratora wskazany w punkcie 1 powyżej,</w:t>
      </w:r>
    </w:p>
    <w:p w14:paraId="0E52319C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8) przysługuje Pani/Panu również prawo wniesienia skargi do Prezesa Urzędu Ochrony Danych Osobowych (UODO), ul. Stawki 2, 00-193 Warszawa, gdy uzna Pani/Pan że dane osobowe przetwarzane są niezgodnie z prawem,</w:t>
      </w:r>
    </w:p>
    <w:p w14:paraId="0245F695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9) podanie przez Państwa danych osobowych jest dobrowolne, ale niezbędne w celu rozpatrzenia Państwa wniosku. Brak podania przez Państwa danych osobowych będzie skutkował brakiem możliwości realizacji celu wskazanego powyżej,</w:t>
      </w:r>
    </w:p>
    <w:p w14:paraId="51115B7D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10) nie będziemy przekazywać Państwa danych osobowych do państw trzecich lub organizacji międzynarodowych,</w:t>
      </w:r>
    </w:p>
    <w:p w14:paraId="21EFAE72" w14:textId="77777777" w:rsidR="002C79E5" w:rsidRPr="00CB6A3D" w:rsidRDefault="002C79E5" w:rsidP="002C79E5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Lato" w:hAnsi="Lato" w:cs="Arial"/>
          <w:i/>
          <w:iCs/>
          <w:color w:val="000000"/>
          <w:sz w:val="18"/>
          <w:szCs w:val="18"/>
        </w:rPr>
      </w:pPr>
      <w:r w:rsidRPr="00CB6A3D">
        <w:rPr>
          <w:rFonts w:ascii="Lato" w:hAnsi="Lato" w:cs="Arial"/>
          <w:i/>
          <w:iCs/>
          <w:color w:val="000000"/>
          <w:sz w:val="18"/>
          <w:szCs w:val="18"/>
        </w:rPr>
        <w:t>11) państwa dane osobowe nie będą podlegały zautomatyzowanym procesom podejmowania decyzji, w tym profilowaniu.</w:t>
      </w:r>
    </w:p>
    <w:p w14:paraId="12C04346" w14:textId="74E18F2C" w:rsidR="002C79E5" w:rsidRPr="00CB6A3D" w:rsidRDefault="002C79E5" w:rsidP="00B7531F">
      <w:pPr>
        <w:pStyle w:val="Bezodstpw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14:paraId="0C3E7469" w14:textId="5304A980" w:rsidR="002C79E5" w:rsidRPr="00CB6A3D" w:rsidRDefault="002C79E5" w:rsidP="00B7531F">
      <w:pPr>
        <w:pStyle w:val="Bezodstpw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14:paraId="74E766AB" w14:textId="6C5A9FC9" w:rsidR="002C79E5" w:rsidRPr="00CB6A3D" w:rsidRDefault="002C79E5" w:rsidP="00B7531F">
      <w:pPr>
        <w:pStyle w:val="Bezodstpw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14:paraId="794E5432" w14:textId="77777777" w:rsidR="002C79E5" w:rsidRPr="00CB6A3D" w:rsidRDefault="002C79E5" w:rsidP="002C79E5">
      <w:pPr>
        <w:spacing w:after="0"/>
        <w:ind w:left="5664"/>
        <w:rPr>
          <w:rFonts w:cs="Arial"/>
        </w:rPr>
      </w:pPr>
      <w:r w:rsidRPr="00CB6A3D">
        <w:rPr>
          <w:rFonts w:cs="Arial"/>
        </w:rPr>
        <w:t>…..…………………………………..</w:t>
      </w:r>
    </w:p>
    <w:p w14:paraId="4D00FDB8" w14:textId="77777777" w:rsidR="002C79E5" w:rsidRPr="00CB6A3D" w:rsidRDefault="002C79E5" w:rsidP="002C79E5">
      <w:pPr>
        <w:rPr>
          <w:rFonts w:cs="Arial"/>
          <w:i/>
        </w:rPr>
      </w:pP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</w:r>
      <w:r w:rsidRPr="00CB6A3D">
        <w:rPr>
          <w:rFonts w:cs="Arial"/>
          <w:i/>
        </w:rPr>
        <w:tab/>
        <w:t xml:space="preserve">         data i podpis zgłaszającego</w:t>
      </w:r>
    </w:p>
    <w:p w14:paraId="6BB0D0FC" w14:textId="77777777" w:rsidR="002C79E5" w:rsidRPr="00CB6A3D" w:rsidRDefault="002C79E5" w:rsidP="00B7531F">
      <w:pPr>
        <w:pStyle w:val="Bezodstpw"/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sectPr w:rsidR="002C79E5" w:rsidRPr="00CB6A3D" w:rsidSect="009D1A4A"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BDBC" w14:textId="77777777" w:rsidR="006A152B" w:rsidRDefault="006A152B">
      <w:pPr>
        <w:spacing w:after="0" w:line="240" w:lineRule="auto"/>
      </w:pPr>
      <w:r>
        <w:separator/>
      </w:r>
    </w:p>
  </w:endnote>
  <w:endnote w:type="continuationSeparator" w:id="0">
    <w:p w14:paraId="6CF7B83F" w14:textId="77777777" w:rsidR="006A152B" w:rsidRDefault="006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053D" w14:textId="77777777" w:rsidR="00EA7397" w:rsidRPr="00495517" w:rsidRDefault="00E90BD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3765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3765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9247" w14:textId="77777777" w:rsidR="003F33D0" w:rsidRPr="00495517" w:rsidRDefault="00E90BDC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8B6B11B" wp14:editId="43B54FF2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EF4E" w14:textId="77777777" w:rsidR="006A152B" w:rsidRDefault="006A152B">
      <w:pPr>
        <w:spacing w:after="0" w:line="240" w:lineRule="auto"/>
      </w:pPr>
      <w:r>
        <w:separator/>
      </w:r>
    </w:p>
  </w:footnote>
  <w:footnote w:type="continuationSeparator" w:id="0">
    <w:p w14:paraId="7619AAFA" w14:textId="77777777" w:rsidR="006A152B" w:rsidRDefault="006A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42A8356E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621158C6" w14:textId="77777777" w:rsidR="003F33D0" w:rsidRPr="006434B6" w:rsidRDefault="00E90BDC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9B3A0F" wp14:editId="5F0F4AD5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4E879692" w14:textId="77777777" w:rsidR="003F33D0" w:rsidRPr="006434B6" w:rsidRDefault="009F32B2" w:rsidP="005433D0">
          <w:pPr>
            <w:pStyle w:val="Nagwek2"/>
          </w:pPr>
        </w:p>
      </w:tc>
    </w:tr>
    <w:tr w:rsidR="003F33D0" w:rsidRPr="006434B6" w14:paraId="621F4B90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4A16A75C" w14:textId="77777777" w:rsidR="003F33D0" w:rsidRPr="006434B6" w:rsidRDefault="00E90BDC" w:rsidP="005433D0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3F33D0" w:rsidRPr="006434B6" w14:paraId="17A1DF1E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65A2B6AA" w14:textId="77777777" w:rsidR="003F33D0" w:rsidRPr="006434B6" w:rsidRDefault="009F32B2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E46926B" w14:textId="77777777" w:rsidR="003F33D0" w:rsidRPr="006434B6" w:rsidRDefault="009F32B2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646BD39B" w14:textId="77777777" w:rsidR="003F33D0" w:rsidRPr="006434B6" w:rsidRDefault="009F32B2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0022D" w14:paraId="6E5C173A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7F93467" w14:textId="77777777" w:rsidR="003F33D0" w:rsidRPr="006434B6" w:rsidRDefault="00E90BDC" w:rsidP="000B3D5D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5DF3F4AB" w14:textId="77777777" w:rsidR="003F33D0" w:rsidRPr="00304152" w:rsidRDefault="009F32B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995"/>
    <w:multiLevelType w:val="hybridMultilevel"/>
    <w:tmpl w:val="5014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7143"/>
    <w:multiLevelType w:val="hybridMultilevel"/>
    <w:tmpl w:val="4F0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708E"/>
    <w:multiLevelType w:val="hybridMultilevel"/>
    <w:tmpl w:val="9A56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6E04"/>
    <w:multiLevelType w:val="hybridMultilevel"/>
    <w:tmpl w:val="AFB438D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585E49DB"/>
    <w:multiLevelType w:val="hybridMultilevel"/>
    <w:tmpl w:val="A04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236"/>
    <w:multiLevelType w:val="hybridMultilevel"/>
    <w:tmpl w:val="98848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DA"/>
    <w:rsid w:val="00030FA8"/>
    <w:rsid w:val="0012735F"/>
    <w:rsid w:val="00182528"/>
    <w:rsid w:val="001C08BC"/>
    <w:rsid w:val="001C193C"/>
    <w:rsid w:val="001E36F3"/>
    <w:rsid w:val="00210B84"/>
    <w:rsid w:val="002C79E5"/>
    <w:rsid w:val="002F4E37"/>
    <w:rsid w:val="003307A7"/>
    <w:rsid w:val="003361ED"/>
    <w:rsid w:val="00340016"/>
    <w:rsid w:val="003772B0"/>
    <w:rsid w:val="003908CC"/>
    <w:rsid w:val="003B3BB4"/>
    <w:rsid w:val="003E4703"/>
    <w:rsid w:val="00414DDC"/>
    <w:rsid w:val="00431384"/>
    <w:rsid w:val="00474569"/>
    <w:rsid w:val="00545E51"/>
    <w:rsid w:val="005678E5"/>
    <w:rsid w:val="005E50FC"/>
    <w:rsid w:val="005E7782"/>
    <w:rsid w:val="00625C76"/>
    <w:rsid w:val="00634EB9"/>
    <w:rsid w:val="006A152B"/>
    <w:rsid w:val="006D4E1B"/>
    <w:rsid w:val="006D600F"/>
    <w:rsid w:val="006D67E6"/>
    <w:rsid w:val="00720835"/>
    <w:rsid w:val="008559B2"/>
    <w:rsid w:val="00867402"/>
    <w:rsid w:val="008B215E"/>
    <w:rsid w:val="008F13DD"/>
    <w:rsid w:val="0093765C"/>
    <w:rsid w:val="009B7CE7"/>
    <w:rsid w:val="009F32B2"/>
    <w:rsid w:val="00A62954"/>
    <w:rsid w:val="00A66F43"/>
    <w:rsid w:val="00A924FD"/>
    <w:rsid w:val="00B372BC"/>
    <w:rsid w:val="00B379FE"/>
    <w:rsid w:val="00B7531F"/>
    <w:rsid w:val="00BB2CD3"/>
    <w:rsid w:val="00BB4DA8"/>
    <w:rsid w:val="00BC0501"/>
    <w:rsid w:val="00BE2F0D"/>
    <w:rsid w:val="00BE42AD"/>
    <w:rsid w:val="00BF5E80"/>
    <w:rsid w:val="00C0022D"/>
    <w:rsid w:val="00C340D8"/>
    <w:rsid w:val="00C6069B"/>
    <w:rsid w:val="00CB6A3D"/>
    <w:rsid w:val="00CC0E2A"/>
    <w:rsid w:val="00CD600A"/>
    <w:rsid w:val="00CD637C"/>
    <w:rsid w:val="00D01881"/>
    <w:rsid w:val="00D154C7"/>
    <w:rsid w:val="00D50059"/>
    <w:rsid w:val="00DE10F9"/>
    <w:rsid w:val="00E468DA"/>
    <w:rsid w:val="00E90BDC"/>
    <w:rsid w:val="00EA1D76"/>
    <w:rsid w:val="00EB6EC7"/>
    <w:rsid w:val="00F17A13"/>
    <w:rsid w:val="00F66503"/>
    <w:rsid w:val="00FB41FD"/>
    <w:rsid w:val="00FC3829"/>
    <w:rsid w:val="00FD144A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A76"/>
  <w15:chartTrackingRefBased/>
  <w15:docId w15:val="{32C458E9-9102-4B23-B371-D1E119F9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F43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A66F43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A66F43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A66F4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A66F43"/>
    <w:pPr>
      <w:spacing w:before="600" w:line="210" w:lineRule="exact"/>
      <w:jc w:val="right"/>
      <w:outlineLvl w:val="4"/>
    </w:pPr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A66F43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A66F43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A66F4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A66F43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F43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F43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A66F4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A66F4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A66F43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A66F43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6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FD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531F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uiPriority w:val="99"/>
    <w:rsid w:val="00B753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alnyWeb">
    <w:name w:val="Normal (Web)"/>
    <w:basedOn w:val="Normalny"/>
    <w:uiPriority w:val="99"/>
    <w:semiHidden/>
    <w:unhideWhenUsed/>
    <w:rsid w:val="002C7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2954"/>
    <w:pPr>
      <w:spacing w:after="0" w:line="240" w:lineRule="auto"/>
    </w:pPr>
    <w:rPr>
      <w:rFonts w:ascii="Arial" w:eastAsia="Times New Roman" w:hAnsi="Arial" w:cs="Arial"/>
      <w:b/>
      <w:bCs/>
      <w:i/>
      <w:iCs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2954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wadzka@biebrza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biebrz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iebrza.or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92DE-4BB7-4003-83D0-1B2BF06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Joanna</dc:creator>
  <cp:keywords/>
  <dc:description/>
  <cp:lastModifiedBy>Krzysztof Bach</cp:lastModifiedBy>
  <cp:revision>6</cp:revision>
  <cp:lastPrinted>2020-12-03T09:06:00Z</cp:lastPrinted>
  <dcterms:created xsi:type="dcterms:W3CDTF">2021-10-07T06:07:00Z</dcterms:created>
  <dcterms:modified xsi:type="dcterms:W3CDTF">2021-10-13T08:03:00Z</dcterms:modified>
</cp:coreProperties>
</file>