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9604" w14:textId="41391FB4" w:rsidR="00616469" w:rsidRPr="00616469" w:rsidRDefault="00616469" w:rsidP="00616469">
      <w:pPr>
        <w:spacing w:after="240" w:line="360" w:lineRule="auto"/>
        <w:rPr>
          <w:rFonts w:ascii="Calibri" w:hAnsi="Calibri" w:cs="Calibri"/>
        </w:rPr>
      </w:pPr>
      <w:r w:rsidRPr="00490B7A">
        <w:rPr>
          <w:rFonts w:ascii="Calibri" w:hAnsi="Calibri" w:cs="Calibri"/>
        </w:rPr>
        <w:t xml:space="preserve">Pieczątka nagłówkowa wnioskodawcy: </w:t>
      </w:r>
    </w:p>
    <w:p w14:paraId="5A20A964" w14:textId="734F0EFB" w:rsidR="009E1948" w:rsidRPr="00846236" w:rsidRDefault="008E06FC" w:rsidP="00FD2EBE">
      <w:pPr>
        <w:pStyle w:val="Nagwek1"/>
        <w:spacing w:after="240" w:line="360" w:lineRule="auto"/>
        <w:rPr>
          <w:rFonts w:asciiTheme="minorHAnsi" w:eastAsia="Times New Roman" w:hAnsiTheme="minorHAnsi" w:cstheme="minorHAnsi"/>
          <w:szCs w:val="24"/>
        </w:rPr>
      </w:pPr>
      <w:r w:rsidRPr="00846236">
        <w:rPr>
          <w:rFonts w:asciiTheme="minorHAnsi" w:eastAsia="Times New Roman" w:hAnsiTheme="minorHAnsi" w:cstheme="minorHAnsi"/>
          <w:szCs w:val="24"/>
        </w:rPr>
        <w:t xml:space="preserve">Załącznik nr </w:t>
      </w:r>
      <w:r w:rsidR="00B005A1">
        <w:rPr>
          <w:rFonts w:asciiTheme="minorHAnsi" w:eastAsia="Times New Roman" w:hAnsiTheme="minorHAnsi" w:cstheme="minorHAnsi"/>
          <w:szCs w:val="24"/>
        </w:rPr>
        <w:t>2</w:t>
      </w:r>
      <w:r w:rsidRPr="00846236">
        <w:rPr>
          <w:rFonts w:asciiTheme="minorHAnsi" w:eastAsia="Times New Roman" w:hAnsiTheme="minorHAnsi" w:cstheme="minorHAnsi"/>
          <w:szCs w:val="24"/>
        </w:rPr>
        <w:t xml:space="preserve"> do </w:t>
      </w:r>
      <w:r w:rsidR="00D644DB">
        <w:rPr>
          <w:rFonts w:asciiTheme="minorHAnsi" w:eastAsia="Times New Roman" w:hAnsiTheme="minorHAnsi" w:cstheme="minorHAnsi"/>
          <w:szCs w:val="24"/>
        </w:rPr>
        <w:t xml:space="preserve">Aneksu nr 1 do </w:t>
      </w:r>
      <w:r w:rsidRPr="00846236">
        <w:rPr>
          <w:rFonts w:asciiTheme="minorHAnsi" w:eastAsia="Times New Roman" w:hAnsiTheme="minorHAnsi" w:cstheme="minorHAnsi"/>
          <w:szCs w:val="24"/>
        </w:rPr>
        <w:t xml:space="preserve">Zarządzenia nr </w:t>
      </w:r>
      <w:r w:rsidR="00D644DB">
        <w:rPr>
          <w:rFonts w:asciiTheme="minorHAnsi" w:eastAsia="Times New Roman" w:hAnsiTheme="minorHAnsi" w:cstheme="minorHAnsi"/>
          <w:szCs w:val="24"/>
        </w:rPr>
        <w:t>25</w:t>
      </w:r>
      <w:r w:rsidRPr="00846236">
        <w:rPr>
          <w:rFonts w:asciiTheme="minorHAnsi" w:eastAsia="Times New Roman" w:hAnsiTheme="minorHAnsi" w:cstheme="minorHAnsi"/>
          <w:szCs w:val="24"/>
        </w:rPr>
        <w:t>/20</w:t>
      </w:r>
      <w:r w:rsidR="00D644DB">
        <w:rPr>
          <w:rFonts w:asciiTheme="minorHAnsi" w:eastAsia="Times New Roman" w:hAnsiTheme="minorHAnsi" w:cstheme="minorHAnsi"/>
          <w:szCs w:val="24"/>
        </w:rPr>
        <w:t>18</w:t>
      </w:r>
      <w:r w:rsidR="004634E4" w:rsidRPr="00846236">
        <w:rPr>
          <w:rFonts w:asciiTheme="minorHAnsi" w:hAnsiTheme="minorHAnsi" w:cstheme="minorHAnsi"/>
          <w:szCs w:val="24"/>
        </w:rPr>
        <w:br/>
      </w:r>
      <w:r w:rsidRPr="00846236">
        <w:rPr>
          <w:rFonts w:asciiTheme="minorHAnsi" w:eastAsia="Times New Roman" w:hAnsiTheme="minorHAnsi" w:cstheme="minorHAnsi"/>
          <w:szCs w:val="24"/>
        </w:rPr>
        <w:t xml:space="preserve">Dyrektora Biebrzańskiego Parku Narodowego z dnia </w:t>
      </w:r>
      <w:r w:rsidR="00D644DB">
        <w:rPr>
          <w:rFonts w:asciiTheme="minorHAnsi" w:hAnsiTheme="minorHAnsi" w:cstheme="minorHAnsi"/>
          <w:szCs w:val="24"/>
        </w:rPr>
        <w:t>4 grudnia 2018</w:t>
      </w:r>
      <w:r w:rsidRPr="00846236">
        <w:rPr>
          <w:rFonts w:asciiTheme="minorHAnsi" w:eastAsia="Times New Roman" w:hAnsiTheme="minorHAnsi" w:cstheme="minorHAnsi"/>
          <w:szCs w:val="24"/>
        </w:rPr>
        <w:t xml:space="preserve"> roku </w:t>
      </w:r>
      <w:r w:rsidR="004634E4" w:rsidRPr="00846236">
        <w:rPr>
          <w:rFonts w:asciiTheme="minorHAnsi" w:hAnsiTheme="minorHAnsi" w:cstheme="minorHAnsi"/>
          <w:szCs w:val="24"/>
        </w:rPr>
        <w:br/>
      </w:r>
      <w:r w:rsidRPr="00846236">
        <w:rPr>
          <w:rFonts w:asciiTheme="minorHAnsi" w:eastAsia="Times New Roman" w:hAnsiTheme="minorHAnsi" w:cstheme="minorHAnsi"/>
          <w:szCs w:val="24"/>
        </w:rPr>
        <w:t xml:space="preserve">w sprawie udostępniania Biebrzańskiego Parku Narodowego </w:t>
      </w:r>
      <w:r w:rsidR="00FD2EBE">
        <w:rPr>
          <w:rFonts w:asciiTheme="minorHAnsi" w:eastAsia="Times New Roman" w:hAnsiTheme="minorHAnsi" w:cstheme="minorHAnsi"/>
          <w:szCs w:val="24"/>
        </w:rPr>
        <w:br/>
      </w:r>
      <w:r w:rsidRPr="00846236">
        <w:rPr>
          <w:rFonts w:asciiTheme="minorHAnsi" w:eastAsia="Times New Roman" w:hAnsiTheme="minorHAnsi" w:cstheme="minorHAnsi"/>
          <w:szCs w:val="24"/>
        </w:rPr>
        <w:t>do badań naukowych, monitoringu i zajęć dydaktycznych</w:t>
      </w:r>
    </w:p>
    <w:p w14:paraId="05A52DF4" w14:textId="748F7885" w:rsidR="00490B7A" w:rsidRPr="00490B7A" w:rsidRDefault="00490B7A" w:rsidP="00FD2EBE">
      <w:pPr>
        <w:spacing w:line="360" w:lineRule="auto"/>
        <w:rPr>
          <w:rFonts w:ascii="Calibri" w:hAnsi="Calibri" w:cs="Calibri"/>
        </w:rPr>
      </w:pPr>
      <w:r w:rsidRPr="00490B7A">
        <w:rPr>
          <w:rFonts w:ascii="Calibri" w:hAnsi="Calibri" w:cs="Calibri"/>
          <w:b/>
          <w:bCs/>
        </w:rPr>
        <w:t>ID wniosku</w:t>
      </w:r>
      <w:r w:rsidRPr="00490B7A">
        <w:rPr>
          <w:rFonts w:ascii="Calibri" w:hAnsi="Calibri" w:cs="Calibri"/>
        </w:rPr>
        <w:t xml:space="preserve"> (uzupełnia Biebrzański Park Narodowy):</w:t>
      </w:r>
      <w:r w:rsidR="00A5389B">
        <w:rPr>
          <w:rFonts w:ascii="Calibri" w:hAnsi="Calibri" w:cs="Calibri"/>
        </w:rPr>
        <w:t xml:space="preserve"> …</w:t>
      </w:r>
    </w:p>
    <w:p w14:paraId="1516D37C" w14:textId="5B036D81" w:rsidR="00490B7A" w:rsidRPr="00490B7A" w:rsidRDefault="00490B7A" w:rsidP="0002231A">
      <w:pPr>
        <w:spacing w:after="240" w:line="360" w:lineRule="auto"/>
        <w:rPr>
          <w:rFonts w:ascii="Calibri" w:hAnsi="Calibri" w:cs="Calibri"/>
        </w:rPr>
      </w:pPr>
      <w:r w:rsidRPr="00490B7A">
        <w:rPr>
          <w:rFonts w:ascii="Calibri" w:hAnsi="Calibri" w:cs="Calibri"/>
          <w:b/>
          <w:bCs/>
        </w:rPr>
        <w:t>ID tematu</w:t>
      </w:r>
      <w:r w:rsidRPr="00490B7A">
        <w:rPr>
          <w:rFonts w:ascii="Calibri" w:hAnsi="Calibri" w:cs="Calibri"/>
        </w:rPr>
        <w:t xml:space="preserve"> (uzupełnia Biebrzański Park Narodowy):</w:t>
      </w:r>
      <w:r w:rsidR="00A5389B">
        <w:rPr>
          <w:rFonts w:ascii="Calibri" w:hAnsi="Calibri" w:cs="Calibri"/>
        </w:rPr>
        <w:t xml:space="preserve"> …</w:t>
      </w:r>
    </w:p>
    <w:p w14:paraId="22A97D01" w14:textId="4EBDA6AE" w:rsidR="00490B7A" w:rsidRDefault="00490B7A" w:rsidP="00FD2EBE">
      <w:pPr>
        <w:pStyle w:val="Nagwek2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644DB">
        <w:rPr>
          <w:rFonts w:asciiTheme="minorHAnsi" w:hAnsiTheme="minorHAnsi" w:cstheme="minorHAnsi"/>
          <w:b/>
          <w:bCs/>
          <w:sz w:val="24"/>
          <w:szCs w:val="24"/>
        </w:rPr>
        <w:t xml:space="preserve">WNIOSEK/WNIOSEK UZUPEŁNIAJĄCY </w:t>
      </w:r>
      <w:r w:rsidRPr="00FD2EBE">
        <w:rPr>
          <w:rFonts w:asciiTheme="minorHAnsi" w:hAnsiTheme="minorHAnsi" w:cstheme="minorHAnsi"/>
          <w:sz w:val="24"/>
          <w:szCs w:val="24"/>
        </w:rPr>
        <w:t>(niepotrzebne skreślić)</w:t>
      </w:r>
      <w:r w:rsidRPr="00D644DB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 WYDANIE ZEZWOLENIA NA PROWADZENIE </w:t>
      </w:r>
      <w:r w:rsidR="00B005A1">
        <w:rPr>
          <w:rFonts w:asciiTheme="minorHAnsi" w:hAnsiTheme="minorHAnsi" w:cstheme="minorHAnsi"/>
          <w:b/>
          <w:bCs/>
          <w:sz w:val="24"/>
          <w:szCs w:val="24"/>
        </w:rPr>
        <w:t>ZAJĘĆ DYDAKTYCZNYCH</w:t>
      </w:r>
      <w:r w:rsidR="00FD2EB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D644DB">
        <w:rPr>
          <w:rFonts w:asciiTheme="minorHAnsi" w:hAnsiTheme="minorHAnsi" w:cstheme="minorHAnsi"/>
          <w:b/>
          <w:bCs/>
          <w:sz w:val="24"/>
          <w:szCs w:val="24"/>
        </w:rPr>
        <w:t>NA OBSZARZE BIEBRZAŃSKIEGO PARKU NARODOWEGO</w:t>
      </w:r>
    </w:p>
    <w:p w14:paraId="271AA342" w14:textId="72CD1140" w:rsidR="00490B7A" w:rsidRPr="00490B7A" w:rsidRDefault="00490B7A" w:rsidP="00490B7A">
      <w:pPr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490B7A">
        <w:rPr>
          <w:rFonts w:asciiTheme="minorHAnsi" w:hAnsiTheme="minorHAnsi" w:cstheme="minorHAnsi"/>
        </w:rPr>
        <w:t xml:space="preserve">w przypadku wniosku uzupełniającego - pole 1 i </w:t>
      </w:r>
      <w:r w:rsidR="00B005A1">
        <w:rPr>
          <w:rFonts w:asciiTheme="minorHAnsi" w:hAnsiTheme="minorHAnsi" w:cstheme="minorHAnsi"/>
        </w:rPr>
        <w:t>4</w:t>
      </w:r>
      <w:r w:rsidRPr="00490B7A">
        <w:rPr>
          <w:rFonts w:asciiTheme="minorHAnsi" w:hAnsiTheme="minorHAnsi" w:cstheme="minorHAnsi"/>
        </w:rPr>
        <w:t xml:space="preserve"> są obowiązkowe, dodatkowo proszę wypełnić jedynie pola, które ulegają zmianie)</w:t>
      </w:r>
    </w:p>
    <w:p w14:paraId="3812A009" w14:textId="56507D33" w:rsidR="008E06FC" w:rsidRPr="005E11F4" w:rsidRDefault="008E06FC" w:rsidP="0084623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b/>
          <w:bCs/>
        </w:rPr>
      </w:pPr>
      <w:r w:rsidRPr="005E11F4">
        <w:rPr>
          <w:rFonts w:asciiTheme="minorHAnsi" w:hAnsiTheme="minorHAnsi" w:cstheme="minorHAnsi"/>
          <w:b/>
          <w:bCs/>
        </w:rPr>
        <w:t>Wnioskodawca:</w:t>
      </w:r>
      <w:r w:rsidR="00A5389B">
        <w:rPr>
          <w:rFonts w:asciiTheme="minorHAnsi" w:hAnsiTheme="minorHAnsi" w:cstheme="minorHAnsi"/>
          <w:b/>
          <w:bCs/>
        </w:rPr>
        <w:t xml:space="preserve"> …</w:t>
      </w:r>
    </w:p>
    <w:p w14:paraId="5A600BCC" w14:textId="6380EB6C" w:rsidR="00520321" w:rsidRPr="005E11F4" w:rsidRDefault="008E06FC" w:rsidP="0084623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5E11F4">
        <w:rPr>
          <w:rFonts w:asciiTheme="minorHAnsi" w:hAnsiTheme="minorHAnsi" w:cstheme="minorHAnsi"/>
          <w:b/>
          <w:bCs/>
        </w:rPr>
        <w:t>Adres:</w:t>
      </w:r>
      <w:r w:rsidR="00A5389B">
        <w:rPr>
          <w:rFonts w:asciiTheme="minorHAnsi" w:hAnsiTheme="minorHAnsi" w:cstheme="minorHAnsi"/>
          <w:b/>
          <w:bCs/>
        </w:rPr>
        <w:t xml:space="preserve"> …</w:t>
      </w:r>
    </w:p>
    <w:p w14:paraId="331AB8DE" w14:textId="63D4690C" w:rsidR="008E06FC" w:rsidRPr="005E11F4" w:rsidRDefault="008E06FC" w:rsidP="00846236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5E11F4">
        <w:rPr>
          <w:rFonts w:asciiTheme="minorHAnsi" w:hAnsiTheme="minorHAnsi" w:cstheme="minorHAnsi"/>
          <w:b/>
          <w:bCs/>
        </w:rPr>
        <w:t>Osoba do kontaktu</w:t>
      </w:r>
    </w:p>
    <w:p w14:paraId="179CE95C" w14:textId="79C331DD" w:rsidR="00520321" w:rsidRPr="00846236" w:rsidRDefault="00D644DB" w:rsidP="00846236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20321" w:rsidRPr="00846236">
        <w:rPr>
          <w:rFonts w:asciiTheme="minorHAnsi" w:hAnsiTheme="minorHAnsi" w:cstheme="minorHAnsi"/>
        </w:rPr>
        <w:t>mię</w:t>
      </w:r>
      <w:r w:rsidR="00490B7A">
        <w:rPr>
          <w:rFonts w:asciiTheme="minorHAnsi" w:hAnsiTheme="minorHAnsi" w:cstheme="minorHAnsi"/>
        </w:rPr>
        <w:t xml:space="preserve"> i </w:t>
      </w:r>
      <w:r w:rsidR="00490B7A" w:rsidRPr="00846236">
        <w:rPr>
          <w:rFonts w:asciiTheme="minorHAnsi" w:hAnsiTheme="minorHAnsi" w:cstheme="minorHAnsi"/>
        </w:rPr>
        <w:t>nazwisko</w:t>
      </w:r>
      <w:r w:rsidR="00520321" w:rsidRPr="00846236">
        <w:rPr>
          <w:rFonts w:asciiTheme="minorHAnsi" w:hAnsiTheme="minorHAnsi" w:cstheme="minorHAnsi"/>
        </w:rPr>
        <w:t xml:space="preserve">: </w:t>
      </w:r>
    </w:p>
    <w:p w14:paraId="5CE72516" w14:textId="7216C85C" w:rsidR="00520321" w:rsidRPr="00846236" w:rsidRDefault="00520321" w:rsidP="00846236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</w:rPr>
        <w:t>adres:</w:t>
      </w:r>
    </w:p>
    <w:p w14:paraId="5CDB3210" w14:textId="5E660294" w:rsidR="00520321" w:rsidRPr="00FD2EBE" w:rsidRDefault="00520321" w:rsidP="00846236">
      <w:pPr>
        <w:pStyle w:val="Akapitzlist"/>
        <w:numPr>
          <w:ilvl w:val="1"/>
          <w:numId w:val="1"/>
        </w:numPr>
        <w:spacing w:line="360" w:lineRule="auto"/>
        <w:ind w:left="567" w:hanging="283"/>
        <w:rPr>
          <w:rFonts w:asciiTheme="minorHAnsi" w:hAnsiTheme="minorHAnsi" w:cstheme="minorHAnsi"/>
        </w:rPr>
      </w:pPr>
      <w:r w:rsidRPr="00FD2EBE">
        <w:rPr>
          <w:rFonts w:asciiTheme="minorHAnsi" w:hAnsiTheme="minorHAnsi" w:cstheme="minorHAnsi"/>
        </w:rPr>
        <w:t>e-mail</w:t>
      </w:r>
      <w:r w:rsidR="00FD2EBE" w:rsidRPr="00FD2EBE">
        <w:rPr>
          <w:rFonts w:asciiTheme="minorHAnsi" w:hAnsiTheme="minorHAnsi" w:cstheme="minorHAnsi"/>
        </w:rPr>
        <w:t xml:space="preserve">, </w:t>
      </w:r>
      <w:r w:rsidRPr="00FD2EBE">
        <w:rPr>
          <w:rFonts w:asciiTheme="minorHAnsi" w:hAnsiTheme="minorHAnsi" w:cstheme="minorHAnsi"/>
        </w:rPr>
        <w:t>tel.:</w:t>
      </w:r>
    </w:p>
    <w:p w14:paraId="020AB6CF" w14:textId="0289A862" w:rsidR="008E06FC" w:rsidRPr="00846236" w:rsidRDefault="004634E4" w:rsidP="00846236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  <w:b/>
        </w:rPr>
        <w:t>ID tematu</w:t>
      </w:r>
      <w:r w:rsidR="00D644DB">
        <w:rPr>
          <w:rFonts w:asciiTheme="minorHAnsi" w:hAnsiTheme="minorHAnsi" w:cstheme="minorHAnsi"/>
          <w:b/>
        </w:rPr>
        <w:t xml:space="preserve"> </w:t>
      </w:r>
      <w:r w:rsidR="00D644DB" w:rsidRPr="00D644DB">
        <w:rPr>
          <w:rFonts w:asciiTheme="minorHAnsi" w:hAnsiTheme="minorHAnsi" w:cstheme="minorHAnsi"/>
          <w:bCs/>
        </w:rPr>
        <w:t>(uzupełnia Wnioskodawca w  przypadku kontynuacji tematu badawczego)</w:t>
      </w:r>
      <w:r w:rsidR="00446D9A" w:rsidRPr="00D644DB">
        <w:rPr>
          <w:rFonts w:asciiTheme="minorHAnsi" w:hAnsiTheme="minorHAnsi" w:cstheme="minorHAnsi"/>
          <w:bCs/>
        </w:rPr>
        <w:t>:</w:t>
      </w:r>
      <w:r w:rsidRPr="00846236">
        <w:rPr>
          <w:rFonts w:asciiTheme="minorHAnsi" w:hAnsiTheme="minorHAnsi" w:cstheme="minorHAnsi"/>
          <w:b/>
        </w:rPr>
        <w:t xml:space="preserve"> </w:t>
      </w:r>
      <w:r w:rsidR="00A5389B">
        <w:rPr>
          <w:rFonts w:asciiTheme="minorHAnsi" w:hAnsiTheme="minorHAnsi" w:cstheme="minorHAnsi"/>
          <w:b/>
        </w:rPr>
        <w:t>…</w:t>
      </w:r>
    </w:p>
    <w:p w14:paraId="4A875E84" w14:textId="44EAC48E" w:rsidR="004634E4" w:rsidRPr="00846236" w:rsidRDefault="00446D9A" w:rsidP="00846236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t</w:t>
      </w:r>
      <w:r w:rsidR="004634E4" w:rsidRPr="00846236">
        <w:rPr>
          <w:rFonts w:asciiTheme="minorHAnsi" w:hAnsiTheme="minorHAnsi" w:cstheme="minorHAnsi"/>
          <w:bCs/>
        </w:rPr>
        <w:t>emat:</w:t>
      </w:r>
    </w:p>
    <w:p w14:paraId="06C954D8" w14:textId="150612D1" w:rsidR="004634E4" w:rsidRPr="00846236" w:rsidRDefault="004634E4" w:rsidP="00846236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</w:rPr>
        <w:t>zgłoszenie pierwsze TAK/NIE</w:t>
      </w:r>
    </w:p>
    <w:p w14:paraId="74F5D723" w14:textId="2EFFD616" w:rsidR="004634E4" w:rsidRPr="00846236" w:rsidRDefault="004634E4" w:rsidP="00846236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</w:rPr>
        <w:t>kontynuacja tematu badawczego TAK/NIE</w:t>
      </w:r>
    </w:p>
    <w:p w14:paraId="32112618" w14:textId="362C724E" w:rsidR="007444F5" w:rsidRPr="00846236" w:rsidRDefault="007444F5" w:rsidP="006E6801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  <w:b/>
        </w:rPr>
        <w:t xml:space="preserve">Miejsce  </w:t>
      </w:r>
      <w:r w:rsidRPr="00C26E19">
        <w:rPr>
          <w:rFonts w:asciiTheme="minorHAnsi" w:hAnsiTheme="minorHAnsi" w:cstheme="minorHAnsi"/>
        </w:rPr>
        <w:t>(</w:t>
      </w:r>
      <w:r w:rsidR="006E6801" w:rsidRPr="00C26E19">
        <w:rPr>
          <w:rFonts w:asciiTheme="minorHAnsi" w:hAnsiTheme="minorHAnsi" w:cstheme="minorHAnsi"/>
        </w:rPr>
        <w:t>Należy podać obwód ochronny oraz odcinek szlaku lub ścieżki przyrodniczej, a</w:t>
      </w:r>
      <w:r w:rsidR="00D46DC2">
        <w:rPr>
          <w:rFonts w:asciiTheme="minorHAnsi" w:hAnsiTheme="minorHAnsi" w:cstheme="minorHAnsi"/>
        </w:rPr>
        <w:t> </w:t>
      </w:r>
      <w:r w:rsidR="006E6801" w:rsidRPr="00C26E19">
        <w:rPr>
          <w:rFonts w:asciiTheme="minorHAnsi" w:hAnsiTheme="minorHAnsi" w:cstheme="minorHAnsi"/>
        </w:rPr>
        <w:t>także</w:t>
      </w:r>
      <w:r w:rsidR="00D46DC2">
        <w:rPr>
          <w:rFonts w:asciiTheme="minorHAnsi" w:hAnsiTheme="minorHAnsi" w:cstheme="minorHAnsi"/>
        </w:rPr>
        <w:t> </w:t>
      </w:r>
      <w:r w:rsidR="006E6801" w:rsidRPr="00C26E19">
        <w:rPr>
          <w:rFonts w:asciiTheme="minorHAnsi" w:hAnsiTheme="minorHAnsi" w:cstheme="minorHAnsi"/>
        </w:rPr>
        <w:t>szczegółową lokalizację, gdy zajęcia mają być prowadzone poza drogami publicznymi i</w:t>
      </w:r>
      <w:r w:rsidR="00D46DC2">
        <w:rPr>
          <w:rFonts w:asciiTheme="minorHAnsi" w:hAnsiTheme="minorHAnsi" w:cstheme="minorHAnsi"/>
        </w:rPr>
        <w:t> </w:t>
      </w:r>
      <w:r w:rsidR="006E6801" w:rsidRPr="00C26E19">
        <w:rPr>
          <w:rFonts w:asciiTheme="minorHAnsi" w:hAnsiTheme="minorHAnsi" w:cstheme="minorHAnsi"/>
        </w:rPr>
        <w:t xml:space="preserve">szlakami turystycznymi. </w:t>
      </w:r>
      <w:r w:rsidR="006E6801" w:rsidRPr="00C26E19">
        <w:rPr>
          <w:rFonts w:asciiTheme="minorHAnsi" w:hAnsiTheme="minorHAnsi" w:cstheme="minorHAnsi"/>
          <w:color w:val="000000"/>
        </w:rPr>
        <w:t xml:space="preserve">Lokalizację terenu należy wskazać na mapie topograficznej w skali odpowiedniej do zasięgu  prowadzonych zajęć oraz w postaci cyfrowych obiektów wektorowych – punktów, linii, </w:t>
      </w:r>
      <w:proofErr w:type="spellStart"/>
      <w:r w:rsidR="006E6801" w:rsidRPr="00C26E19">
        <w:rPr>
          <w:rFonts w:asciiTheme="minorHAnsi" w:hAnsiTheme="minorHAnsi" w:cstheme="minorHAnsi"/>
          <w:color w:val="000000"/>
        </w:rPr>
        <w:t>polilinii</w:t>
      </w:r>
      <w:proofErr w:type="spellEnd"/>
      <w:r w:rsidR="006E6801" w:rsidRPr="00C26E19">
        <w:rPr>
          <w:rFonts w:asciiTheme="minorHAnsi" w:hAnsiTheme="minorHAnsi" w:cstheme="minorHAnsi"/>
          <w:color w:val="000000"/>
        </w:rPr>
        <w:t xml:space="preserve"> lub poligonów – w układzie PUWG 1992, na nośniku elektronicznym – płyta CD, DVD, Blu-ray, pendrive itp., dołączonym do wniosku o wydanie zezwolenia</w:t>
      </w:r>
      <w:r w:rsidRPr="00C26E19">
        <w:rPr>
          <w:rFonts w:asciiTheme="minorHAnsi" w:hAnsiTheme="minorHAnsi" w:cstheme="minorHAnsi"/>
        </w:rPr>
        <w:t>)</w:t>
      </w:r>
      <w:r w:rsidRPr="00846236">
        <w:rPr>
          <w:rFonts w:asciiTheme="minorHAnsi" w:hAnsiTheme="minorHAnsi" w:cstheme="minorHAnsi"/>
        </w:rPr>
        <w:t>:</w:t>
      </w:r>
      <w:r w:rsidR="007566C3">
        <w:rPr>
          <w:rFonts w:cstheme="minorHAnsi"/>
        </w:rPr>
        <w:t xml:space="preserve"> </w:t>
      </w:r>
      <w:r w:rsidRPr="00846236">
        <w:rPr>
          <w:rFonts w:asciiTheme="minorHAnsi" w:hAnsiTheme="minorHAnsi" w:cstheme="minorHAnsi"/>
        </w:rPr>
        <w:t>…</w:t>
      </w:r>
    </w:p>
    <w:p w14:paraId="3FE91708" w14:textId="76831282" w:rsidR="007444F5" w:rsidRPr="005E11F4" w:rsidRDefault="007444F5" w:rsidP="006E6801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 w:rsidRPr="00846236">
        <w:rPr>
          <w:rFonts w:asciiTheme="minorHAnsi" w:hAnsiTheme="minorHAnsi" w:cstheme="minorHAnsi"/>
          <w:b/>
        </w:rPr>
        <w:lastRenderedPageBreak/>
        <w:t>Metodyka</w:t>
      </w:r>
      <w:r w:rsidRPr="00846236">
        <w:rPr>
          <w:rFonts w:asciiTheme="minorHAnsi" w:hAnsiTheme="minorHAnsi" w:cstheme="minorHAnsi"/>
        </w:rPr>
        <w:t xml:space="preserve"> (Należy opisać szczegółowo metody badań, sposoby prowadzenia obserwacji, ich</w:t>
      </w:r>
      <w:r w:rsidR="00E846CB">
        <w:rPr>
          <w:rFonts w:asciiTheme="minorHAnsi" w:hAnsiTheme="minorHAnsi" w:cstheme="minorHAnsi"/>
        </w:rPr>
        <w:t> </w:t>
      </w:r>
      <w:r w:rsidRPr="00846236">
        <w:rPr>
          <w:rFonts w:asciiTheme="minorHAnsi" w:hAnsiTheme="minorHAnsi" w:cstheme="minorHAnsi"/>
        </w:rPr>
        <w:t>częstotliwość oraz planowane terminy, w przypadku zbioru materiałów przyrodniczych podać ich rodzaj i ilość):</w:t>
      </w:r>
      <w:r w:rsidR="00A5389B">
        <w:rPr>
          <w:rFonts w:asciiTheme="minorHAnsi" w:hAnsiTheme="minorHAnsi" w:cstheme="minorHAnsi"/>
        </w:rPr>
        <w:t xml:space="preserve"> </w:t>
      </w:r>
      <w:r w:rsidR="005E11F4" w:rsidRPr="005E11F4">
        <w:rPr>
          <w:rFonts w:asciiTheme="minorHAnsi" w:hAnsiTheme="minorHAnsi" w:cstheme="minorHAnsi"/>
        </w:rPr>
        <w:t>…</w:t>
      </w:r>
    </w:p>
    <w:p w14:paraId="08AD7262" w14:textId="1236DAF0" w:rsidR="005E11F4" w:rsidRPr="005E11F4" w:rsidRDefault="005E11F4" w:rsidP="006E6801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iCs/>
        </w:rPr>
      </w:pPr>
      <w:r w:rsidRPr="005E11F4">
        <w:rPr>
          <w:rFonts w:asciiTheme="minorHAnsi" w:hAnsiTheme="minorHAnsi" w:cstheme="minorHAnsi"/>
          <w:b/>
        </w:rPr>
        <w:t xml:space="preserve">Znakowanie </w:t>
      </w:r>
      <w:r w:rsidRPr="005E11F4">
        <w:rPr>
          <w:rFonts w:asciiTheme="minorHAnsi" w:hAnsiTheme="minorHAnsi" w:cstheme="minorHAnsi"/>
          <w:b/>
          <w:iCs/>
        </w:rPr>
        <w:t>powierzchni badawczej</w:t>
      </w:r>
      <w:r w:rsidRPr="005E11F4">
        <w:rPr>
          <w:rFonts w:asciiTheme="minorHAnsi" w:hAnsiTheme="minorHAnsi" w:cstheme="minorHAnsi"/>
          <w:iCs/>
        </w:rPr>
        <w:t xml:space="preserve"> (</w:t>
      </w:r>
      <w:r>
        <w:rPr>
          <w:rFonts w:cstheme="minorHAnsi"/>
          <w:iCs/>
        </w:rPr>
        <w:t>j</w:t>
      </w:r>
      <w:r w:rsidRPr="005E11F4">
        <w:rPr>
          <w:rFonts w:asciiTheme="minorHAnsi" w:hAnsiTheme="minorHAnsi" w:cstheme="minorHAnsi"/>
          <w:iCs/>
        </w:rPr>
        <w:t>eśli jest planowane znakowanie powierzchni badawczej należy opisać sposób oznakowania i podać okres, w którym będzie ono</w:t>
      </w:r>
      <w:r>
        <w:rPr>
          <w:rFonts w:cstheme="minorHAnsi"/>
          <w:iCs/>
        </w:rPr>
        <w:t> </w:t>
      </w:r>
      <w:r w:rsidRPr="005E11F4">
        <w:rPr>
          <w:rFonts w:asciiTheme="minorHAnsi" w:hAnsiTheme="minorHAnsi" w:cstheme="minorHAnsi"/>
          <w:iCs/>
        </w:rPr>
        <w:t>stosowane. Jeśli</w:t>
      </w:r>
      <w:r w:rsidR="00E846CB">
        <w:rPr>
          <w:rFonts w:asciiTheme="minorHAnsi" w:hAnsiTheme="minorHAnsi" w:cstheme="minorHAnsi"/>
          <w:iCs/>
        </w:rPr>
        <w:t> </w:t>
      </w:r>
      <w:r w:rsidRPr="005E11F4">
        <w:rPr>
          <w:rFonts w:asciiTheme="minorHAnsi" w:hAnsiTheme="minorHAnsi" w:cstheme="minorHAnsi"/>
          <w:iCs/>
        </w:rPr>
        <w:t>nie</w:t>
      </w:r>
      <w:r w:rsidR="00E846CB">
        <w:rPr>
          <w:rFonts w:asciiTheme="minorHAnsi" w:hAnsiTheme="minorHAnsi" w:cstheme="minorHAnsi"/>
          <w:iCs/>
        </w:rPr>
        <w:t> </w:t>
      </w:r>
      <w:r w:rsidRPr="005E11F4">
        <w:rPr>
          <w:rFonts w:asciiTheme="minorHAnsi" w:hAnsiTheme="minorHAnsi" w:cstheme="minorHAnsi"/>
          <w:iCs/>
        </w:rPr>
        <w:t>planuje się znakowania proszę wpisać: „nie dotyczy”):</w:t>
      </w:r>
      <w:r>
        <w:rPr>
          <w:rFonts w:cstheme="minorHAnsi"/>
          <w:iCs/>
        </w:rPr>
        <w:br/>
      </w:r>
      <w:r w:rsidRPr="005E11F4">
        <w:rPr>
          <w:rFonts w:asciiTheme="minorHAnsi" w:hAnsiTheme="minorHAnsi" w:cstheme="minorHAnsi"/>
        </w:rPr>
        <w:t>…</w:t>
      </w:r>
    </w:p>
    <w:p w14:paraId="67E96DB2" w14:textId="2E2F1DB9" w:rsidR="007444F5" w:rsidRPr="00E846CB" w:rsidRDefault="006E6801" w:rsidP="006E6801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Osoby prowadzące zajęcia</w:t>
      </w:r>
      <w:r w:rsidR="007444F5" w:rsidRPr="005E11F4">
        <w:rPr>
          <w:rFonts w:asciiTheme="minorHAnsi" w:hAnsiTheme="minorHAnsi" w:cstheme="minorHAnsi"/>
          <w:b/>
        </w:rPr>
        <w:t xml:space="preserve"> </w:t>
      </w:r>
      <w:r w:rsidR="007444F5" w:rsidRPr="005E11F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n</w:t>
      </w:r>
      <w:r w:rsidR="007444F5" w:rsidRPr="005E11F4">
        <w:rPr>
          <w:rFonts w:asciiTheme="minorHAnsi" w:hAnsiTheme="minorHAnsi" w:cstheme="minorHAnsi"/>
        </w:rPr>
        <w:t>ależy</w:t>
      </w:r>
      <w:r w:rsidR="007444F5" w:rsidRPr="00846236">
        <w:rPr>
          <w:rFonts w:asciiTheme="minorHAnsi" w:hAnsiTheme="minorHAnsi" w:cstheme="minorHAnsi"/>
        </w:rPr>
        <w:t xml:space="preserve"> wymienić z </w:t>
      </w:r>
      <w:r w:rsidR="007444F5" w:rsidRPr="00D46DC2">
        <w:rPr>
          <w:rFonts w:asciiTheme="minorHAnsi" w:hAnsiTheme="minorHAnsi" w:cstheme="minorHAnsi"/>
        </w:rPr>
        <w:t xml:space="preserve">imienia i nazwiska </w:t>
      </w:r>
      <w:r w:rsidRPr="00D46DC2">
        <w:rPr>
          <w:rFonts w:asciiTheme="minorHAnsi" w:hAnsiTheme="minorHAnsi" w:cstheme="minorHAnsi"/>
        </w:rPr>
        <w:t>wraz z adresami email lub</w:t>
      </w:r>
      <w:r w:rsidR="00D46DC2">
        <w:rPr>
          <w:rFonts w:asciiTheme="minorHAnsi" w:hAnsiTheme="minorHAnsi" w:cstheme="minorHAnsi"/>
        </w:rPr>
        <w:t> </w:t>
      </w:r>
      <w:r w:rsidRPr="00D46DC2">
        <w:rPr>
          <w:rFonts w:asciiTheme="minorHAnsi" w:hAnsiTheme="minorHAnsi" w:cstheme="minorHAnsi"/>
        </w:rPr>
        <w:t>numerami telefonów kontaktowych</w:t>
      </w:r>
      <w:r w:rsidR="007444F5" w:rsidRPr="00D46DC2">
        <w:rPr>
          <w:rFonts w:asciiTheme="minorHAnsi" w:hAnsiTheme="minorHAnsi" w:cstheme="minorHAnsi"/>
        </w:rPr>
        <w:t>):</w:t>
      </w:r>
      <w:r w:rsidR="00A5389B" w:rsidRPr="00E846CB">
        <w:rPr>
          <w:rFonts w:asciiTheme="minorHAnsi" w:hAnsiTheme="minorHAnsi" w:cstheme="minorHAnsi"/>
        </w:rPr>
        <w:t xml:space="preserve"> </w:t>
      </w:r>
      <w:r w:rsidR="005E11F4" w:rsidRPr="00E846CB">
        <w:rPr>
          <w:rFonts w:asciiTheme="minorHAnsi" w:hAnsiTheme="minorHAnsi" w:cstheme="minorHAnsi"/>
        </w:rPr>
        <w:t>…</w:t>
      </w:r>
    </w:p>
    <w:p w14:paraId="364F2EA4" w14:textId="12834D09" w:rsidR="007444F5" w:rsidRPr="00846236" w:rsidRDefault="006E6801" w:rsidP="00C26E19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Osoba odpowiedzialna za organizację zajęć</w:t>
      </w:r>
      <w:r w:rsidR="007444F5" w:rsidRPr="00846236">
        <w:rPr>
          <w:rFonts w:asciiTheme="minorHAnsi" w:hAnsiTheme="minorHAnsi" w:cstheme="minorHAnsi"/>
        </w:rPr>
        <w:t xml:space="preserve"> (</w:t>
      </w:r>
      <w:r w:rsidRPr="00C26E19">
        <w:rPr>
          <w:rFonts w:asciiTheme="minorHAnsi" w:hAnsiTheme="minorHAnsi" w:cstheme="minorHAnsi"/>
          <w:iCs/>
        </w:rPr>
        <w:t>wymienić z imienia i nazwiska wraz z adresem</w:t>
      </w:r>
      <w:r w:rsidR="00D46DC2">
        <w:rPr>
          <w:rFonts w:asciiTheme="minorHAnsi" w:hAnsiTheme="minorHAnsi" w:cstheme="minorHAnsi"/>
          <w:iCs/>
        </w:rPr>
        <w:t xml:space="preserve"> </w:t>
      </w:r>
      <w:r w:rsidRPr="00C26E19">
        <w:rPr>
          <w:rFonts w:asciiTheme="minorHAnsi" w:hAnsiTheme="minorHAnsi" w:cstheme="minorHAnsi"/>
          <w:iCs/>
        </w:rPr>
        <w:t>e-mail oraz numerem telefonu komórkowego</w:t>
      </w:r>
      <w:r w:rsidR="007444F5" w:rsidRPr="00C26E19">
        <w:rPr>
          <w:rFonts w:asciiTheme="minorHAnsi" w:hAnsiTheme="minorHAnsi" w:cstheme="minorHAnsi"/>
          <w:iCs/>
        </w:rPr>
        <w:t>)</w:t>
      </w:r>
      <w:r w:rsidR="007444F5" w:rsidRPr="00846236">
        <w:rPr>
          <w:rFonts w:asciiTheme="minorHAnsi" w:hAnsiTheme="minorHAnsi" w:cstheme="minorHAnsi"/>
        </w:rPr>
        <w:t>:</w:t>
      </w:r>
      <w:r w:rsidR="00A5389B">
        <w:rPr>
          <w:rFonts w:asciiTheme="minorHAnsi" w:hAnsiTheme="minorHAnsi" w:cstheme="minorHAnsi"/>
        </w:rPr>
        <w:t xml:space="preserve"> </w:t>
      </w:r>
      <w:r w:rsidR="005E11F4" w:rsidRPr="005E11F4">
        <w:rPr>
          <w:rFonts w:asciiTheme="minorHAnsi" w:hAnsiTheme="minorHAnsi" w:cstheme="minorHAnsi"/>
        </w:rPr>
        <w:t>…</w:t>
      </w:r>
    </w:p>
    <w:p w14:paraId="14712CC4" w14:textId="507188D9" w:rsidR="008D0AE6" w:rsidRPr="00846236" w:rsidRDefault="00C26E19" w:rsidP="00C26E19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Osoby uczestniczące w zajęciach</w:t>
      </w:r>
      <w:r w:rsidR="008D0AE6" w:rsidRPr="00846236">
        <w:rPr>
          <w:rFonts w:asciiTheme="minorHAnsi" w:hAnsiTheme="minorHAnsi" w:cstheme="minorHAnsi"/>
        </w:rPr>
        <w:t xml:space="preserve"> </w:t>
      </w:r>
      <w:r w:rsidR="008D0AE6" w:rsidRPr="00C26E19">
        <w:rPr>
          <w:rFonts w:asciiTheme="minorHAnsi" w:hAnsiTheme="minorHAnsi" w:cstheme="minorHAnsi"/>
        </w:rPr>
        <w:t>(</w:t>
      </w:r>
      <w:r w:rsidRPr="00C26E19">
        <w:rPr>
          <w:rFonts w:asciiTheme="minorHAnsi" w:hAnsiTheme="minorHAnsi" w:cstheme="minorHAnsi"/>
        </w:rPr>
        <w:t>podać liczebność grupy, przybliżony wiek uczestników, nazwę szkoły/szkół – w przypadku uczniów lub uczelni i wydziału/wydziałów – w przypadku studentów</w:t>
      </w:r>
      <w:r w:rsidR="008D0AE6" w:rsidRPr="00C26E19">
        <w:rPr>
          <w:rFonts w:asciiTheme="minorHAnsi" w:hAnsiTheme="minorHAnsi" w:cstheme="minorHAnsi"/>
        </w:rPr>
        <w:t>):</w:t>
      </w:r>
      <w:r w:rsidR="008D0AE6" w:rsidRPr="00846236">
        <w:rPr>
          <w:rFonts w:asciiTheme="minorHAnsi" w:hAnsiTheme="minorHAnsi" w:cstheme="minorHAnsi"/>
        </w:rPr>
        <w:t xml:space="preserve"> </w:t>
      </w:r>
      <w:r w:rsidR="005E11F4" w:rsidRPr="00846236">
        <w:rPr>
          <w:rFonts w:asciiTheme="minorHAnsi" w:hAnsiTheme="minorHAnsi" w:cstheme="minorHAnsi"/>
        </w:rPr>
        <w:t>…</w:t>
      </w:r>
    </w:p>
    <w:p w14:paraId="4AFF004B" w14:textId="42FD4739" w:rsidR="00C26E19" w:rsidRDefault="00C26E19" w:rsidP="00D46DC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Pojazdy, którymi grupa będzie się poruszać </w:t>
      </w:r>
      <w:r w:rsidRPr="00C26E19">
        <w:rPr>
          <w:rFonts w:asciiTheme="minorHAnsi" w:hAnsiTheme="minorHAnsi" w:cstheme="minorHAnsi"/>
          <w:bCs/>
        </w:rPr>
        <w:t>(</w:t>
      </w:r>
      <w:r w:rsidRPr="00C26E19">
        <w:rPr>
          <w:rFonts w:asciiTheme="minorHAnsi" w:hAnsiTheme="minorHAnsi" w:cstheme="minorHAnsi"/>
        </w:rPr>
        <w:t>jeżeli podczas zajęć grupa będzie poruszać się na</w:t>
      </w:r>
      <w:r w:rsidR="00D46DC2">
        <w:rPr>
          <w:rFonts w:asciiTheme="minorHAnsi" w:hAnsiTheme="minorHAnsi" w:cstheme="minorHAnsi"/>
        </w:rPr>
        <w:t> </w:t>
      </w:r>
      <w:r w:rsidRPr="00C26E19">
        <w:rPr>
          <w:rFonts w:asciiTheme="minorHAnsi" w:hAnsiTheme="minorHAnsi" w:cstheme="minorHAnsi"/>
        </w:rPr>
        <w:t>terenie Parku pojazdami poza drogami publicznymi, należy podać ich wszystkie marki oraz</w:t>
      </w:r>
      <w:r w:rsidR="00D46DC2">
        <w:rPr>
          <w:rFonts w:asciiTheme="minorHAnsi" w:hAnsiTheme="minorHAnsi" w:cstheme="minorHAnsi"/>
        </w:rPr>
        <w:t> </w:t>
      </w:r>
      <w:r w:rsidRPr="00C26E19">
        <w:rPr>
          <w:rFonts w:asciiTheme="minorHAnsi" w:hAnsiTheme="minorHAnsi" w:cstheme="minorHAnsi"/>
        </w:rPr>
        <w:t>numery rejestracyjne):</w:t>
      </w:r>
      <w:r w:rsidR="00E846CB">
        <w:rPr>
          <w:rFonts w:asciiTheme="minorHAnsi" w:hAnsiTheme="minorHAnsi" w:cstheme="minorHAnsi"/>
        </w:rPr>
        <w:t xml:space="preserve"> …</w:t>
      </w:r>
    </w:p>
    <w:p w14:paraId="29FEA959" w14:textId="1EFD80A2" w:rsidR="00C26E19" w:rsidRDefault="00C26E19" w:rsidP="00C26E1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5F3704">
        <w:rPr>
          <w:rFonts w:ascii="Lato" w:hAnsi="Lato" w:cs="Arial"/>
          <w:b/>
          <w:sz w:val="22"/>
          <w:szCs w:val="22"/>
        </w:rPr>
        <w:t>Data rozpoczęcia i zakończenia prac terenowych</w:t>
      </w:r>
      <w:r>
        <w:rPr>
          <w:rFonts w:ascii="Lato" w:hAnsi="Lato" w:cs="Arial"/>
          <w:b/>
          <w:sz w:val="22"/>
          <w:szCs w:val="22"/>
        </w:rPr>
        <w:t xml:space="preserve"> </w:t>
      </w:r>
      <w:r w:rsidRPr="00C26E19">
        <w:rPr>
          <w:rFonts w:ascii="Lato" w:hAnsi="Lato" w:cs="Arial"/>
          <w:bCs/>
          <w:sz w:val="22"/>
          <w:szCs w:val="22"/>
        </w:rPr>
        <w:t>(</w:t>
      </w:r>
      <w:proofErr w:type="spellStart"/>
      <w:r w:rsidRPr="00C26E19">
        <w:rPr>
          <w:rFonts w:ascii="Lato" w:hAnsi="Lato" w:cs="Arial"/>
          <w:bCs/>
          <w:sz w:val="22"/>
          <w:szCs w:val="22"/>
        </w:rPr>
        <w:t>DD</w:t>
      </w:r>
      <w:proofErr w:type="spellEnd"/>
      <w:r w:rsidRPr="00C26E19">
        <w:rPr>
          <w:rFonts w:ascii="Lato" w:hAnsi="Lato" w:cs="Arial"/>
          <w:bCs/>
          <w:sz w:val="22"/>
          <w:szCs w:val="22"/>
        </w:rPr>
        <w:t>-MM-</w:t>
      </w:r>
      <w:proofErr w:type="spellStart"/>
      <w:r w:rsidRPr="00C26E19">
        <w:rPr>
          <w:rFonts w:ascii="Lato" w:hAnsi="Lato" w:cs="Arial"/>
          <w:bCs/>
          <w:sz w:val="22"/>
          <w:szCs w:val="22"/>
        </w:rPr>
        <w:t>RRRR</w:t>
      </w:r>
      <w:proofErr w:type="spellEnd"/>
      <w:r w:rsidRPr="00C26E19">
        <w:rPr>
          <w:rFonts w:ascii="Lato" w:hAnsi="Lato" w:cs="Arial"/>
          <w:bCs/>
          <w:sz w:val="22"/>
          <w:szCs w:val="22"/>
        </w:rPr>
        <w:t>)</w:t>
      </w:r>
      <w:r w:rsidR="00E846CB">
        <w:rPr>
          <w:rFonts w:ascii="Lato" w:hAnsi="Lato" w:cs="Arial"/>
          <w:bCs/>
          <w:sz w:val="22"/>
          <w:szCs w:val="22"/>
        </w:rPr>
        <w:t>: …</w:t>
      </w:r>
    </w:p>
    <w:p w14:paraId="392B796B" w14:textId="33BB0D6C" w:rsidR="008D0AE6" w:rsidRPr="00846236" w:rsidRDefault="008D0AE6" w:rsidP="00C26E19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846236">
        <w:rPr>
          <w:rFonts w:asciiTheme="minorHAnsi" w:hAnsiTheme="minorHAnsi" w:cstheme="minorHAnsi"/>
          <w:b/>
        </w:rPr>
        <w:t>Oświadczenia:</w:t>
      </w:r>
    </w:p>
    <w:p w14:paraId="53DDE0ED" w14:textId="77777777" w:rsidR="008D0AE6" w:rsidRPr="008D0AE6" w:rsidRDefault="008D0AE6" w:rsidP="005E11F4">
      <w:pPr>
        <w:numPr>
          <w:ilvl w:val="0"/>
          <w:numId w:val="5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8D0AE6">
        <w:rPr>
          <w:rFonts w:asciiTheme="minorHAnsi" w:hAnsiTheme="minorHAnsi" w:cstheme="minorHAnsi"/>
        </w:rPr>
        <w:t>w związku z nieodpłatnym udostępnieniem terenu zobowiązuję się:</w:t>
      </w:r>
    </w:p>
    <w:p w14:paraId="6B4335AC" w14:textId="0C14B8F0" w:rsidR="008D0AE6" w:rsidRPr="00994B52" w:rsidRDefault="00994B52" w:rsidP="00994B52">
      <w:pPr>
        <w:pStyle w:val="Akapitzlist"/>
        <w:numPr>
          <w:ilvl w:val="1"/>
          <w:numId w:val="5"/>
        </w:numPr>
        <w:spacing w:line="360" w:lineRule="auto"/>
        <w:ind w:left="709" w:hanging="283"/>
        <w:rPr>
          <w:rFonts w:ascii="Calibri" w:hAnsi="Calibri" w:cs="Calibri"/>
          <w:bCs/>
        </w:rPr>
      </w:pPr>
      <w:r w:rsidRPr="00994B52">
        <w:rPr>
          <w:rFonts w:ascii="Calibri" w:hAnsi="Calibri" w:cs="Calibri"/>
          <w:bCs/>
        </w:rPr>
        <w:t>złożyć do Parku sprawozdanie z przeprowadzonych zajęć dydaktycznych, w ciągu trzech miesięcy od ich zakończenia, zawierającego: opis metodyki, przebiegu, lokalizacji geograficznej, okresu prowadzenia badań lub obserwacji oraz wyniki (np. zdjęcia fitosocjologiczne, dane o obserwacjach rzadkich gatunków zwierząt, roślin i grzybów) i</w:t>
      </w:r>
      <w:r>
        <w:rPr>
          <w:rFonts w:ascii="Calibri" w:hAnsi="Calibri" w:cs="Calibri"/>
          <w:bCs/>
        </w:rPr>
        <w:t> </w:t>
      </w:r>
      <w:r w:rsidRPr="00994B52">
        <w:rPr>
          <w:rFonts w:ascii="Calibri" w:hAnsi="Calibri" w:cs="Calibri"/>
          <w:bCs/>
        </w:rPr>
        <w:t xml:space="preserve">informacje o miejscu złożenia materiałów dokumentacyjnych, o których mowa w §7 ust. 3 Zarządzenia nr </w:t>
      </w:r>
      <w:r>
        <w:rPr>
          <w:rFonts w:ascii="Calibri" w:hAnsi="Calibri" w:cs="Calibri"/>
          <w:bCs/>
        </w:rPr>
        <w:t>25</w:t>
      </w:r>
      <w:r w:rsidRPr="00994B52">
        <w:rPr>
          <w:rFonts w:ascii="Calibri" w:hAnsi="Calibri" w:cs="Calibri"/>
          <w:bCs/>
        </w:rPr>
        <w:t>/2018.;</w:t>
      </w:r>
    </w:p>
    <w:p w14:paraId="0C6EEE4A" w14:textId="00466BBE" w:rsidR="008D0AE6" w:rsidRPr="008D0AE6" w:rsidRDefault="008D0AE6" w:rsidP="00846236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 w:cstheme="minorHAnsi"/>
        </w:rPr>
      </w:pPr>
      <w:r w:rsidRPr="008D0AE6">
        <w:rPr>
          <w:rFonts w:asciiTheme="minorHAnsi" w:hAnsiTheme="minorHAnsi" w:cstheme="minorHAnsi"/>
        </w:rPr>
        <w:t>Niniejszym potwierdzam, że zapoznałem/zapoznałam się z Zarządzeniem nr</w:t>
      </w:r>
      <w:r w:rsidR="00A5389B">
        <w:rPr>
          <w:rFonts w:asciiTheme="minorHAnsi" w:hAnsiTheme="minorHAnsi" w:cstheme="minorHAnsi"/>
        </w:rPr>
        <w:t xml:space="preserve"> 25</w:t>
      </w:r>
      <w:r w:rsidR="0002231A">
        <w:rPr>
          <w:rFonts w:asciiTheme="minorHAnsi" w:hAnsiTheme="minorHAnsi" w:cstheme="minorHAnsi"/>
        </w:rPr>
        <w:t>/20</w:t>
      </w:r>
      <w:r w:rsidR="00A5389B">
        <w:rPr>
          <w:rFonts w:asciiTheme="minorHAnsi" w:hAnsiTheme="minorHAnsi" w:cstheme="minorHAnsi"/>
        </w:rPr>
        <w:t>18</w:t>
      </w:r>
      <w:r w:rsidRPr="008D0AE6">
        <w:rPr>
          <w:rFonts w:asciiTheme="minorHAnsi" w:hAnsiTheme="minorHAnsi" w:cstheme="minorHAnsi"/>
        </w:rPr>
        <w:t xml:space="preserve"> Dyrektora Biebrzańskiego Parku Narodowego z dnia </w:t>
      </w:r>
      <w:r w:rsidR="00A5389B">
        <w:rPr>
          <w:rFonts w:asciiTheme="minorHAnsi" w:hAnsiTheme="minorHAnsi" w:cstheme="minorHAnsi"/>
        </w:rPr>
        <w:t>4 grudnia 2018</w:t>
      </w:r>
      <w:r w:rsidRPr="008D0AE6">
        <w:rPr>
          <w:rFonts w:asciiTheme="minorHAnsi" w:hAnsiTheme="minorHAnsi" w:cstheme="minorHAnsi"/>
        </w:rPr>
        <w:t xml:space="preserve"> roku w sprawie udostępniania Biebrzańskiego Parku Narodowego do badań naukowych, zajęć dydaktycznych i monitoringu i</w:t>
      </w:r>
      <w:r w:rsidR="00D644DB">
        <w:rPr>
          <w:rFonts w:asciiTheme="minorHAnsi" w:hAnsiTheme="minorHAnsi" w:cstheme="minorHAnsi"/>
        </w:rPr>
        <w:t> </w:t>
      </w:r>
      <w:r w:rsidRPr="008D0AE6">
        <w:rPr>
          <w:rFonts w:asciiTheme="minorHAnsi" w:hAnsiTheme="minorHAnsi" w:cstheme="minorHAnsi"/>
        </w:rPr>
        <w:t>akceptuję jego zapisy.</w:t>
      </w:r>
    </w:p>
    <w:p w14:paraId="09516AC8" w14:textId="6DB76485" w:rsidR="007C4AF2" w:rsidRPr="007C4AF2" w:rsidRDefault="008D0AE6" w:rsidP="00D46DC2">
      <w:pPr>
        <w:numPr>
          <w:ilvl w:val="0"/>
          <w:numId w:val="5"/>
        </w:numPr>
        <w:spacing w:after="480" w:line="360" w:lineRule="auto"/>
        <w:ind w:left="357" w:hanging="357"/>
        <w:rPr>
          <w:rFonts w:cstheme="minorHAnsi"/>
          <w:bCs/>
        </w:rPr>
      </w:pPr>
      <w:r w:rsidRPr="008D0AE6">
        <w:rPr>
          <w:rFonts w:asciiTheme="minorHAnsi" w:hAnsiTheme="minorHAnsi" w:cstheme="minorHAnsi"/>
          <w:bCs/>
        </w:rPr>
        <w:t>Zgodnie art. 6 ust. 1 lit. a Rozporządzenia Parlamentu Europejskiego i Rady (UE) 2016/679 z</w:t>
      </w:r>
      <w:r w:rsidR="00D644DB">
        <w:rPr>
          <w:rFonts w:asciiTheme="minorHAnsi" w:hAnsiTheme="minorHAnsi" w:cstheme="minorHAnsi"/>
          <w:bCs/>
        </w:rPr>
        <w:t> </w:t>
      </w:r>
      <w:r w:rsidRPr="008D0AE6">
        <w:rPr>
          <w:rFonts w:asciiTheme="minorHAnsi" w:hAnsiTheme="minorHAnsi" w:cstheme="minorHAnsi"/>
          <w:bCs/>
        </w:rPr>
        <w:t>dnia 27 kwietnia 2016 r. w sprawie ochrony osób fizycznych w związku z</w:t>
      </w:r>
      <w:r w:rsidR="00846236">
        <w:rPr>
          <w:rFonts w:cstheme="minorHAnsi"/>
          <w:bCs/>
        </w:rPr>
        <w:t> </w:t>
      </w:r>
      <w:r w:rsidRPr="008D0AE6">
        <w:rPr>
          <w:rFonts w:asciiTheme="minorHAnsi" w:hAnsiTheme="minorHAnsi" w:cstheme="minorHAnsi"/>
          <w:bCs/>
        </w:rPr>
        <w:t xml:space="preserve">przetwarzaniem danych osobowych i w sprawie swobodnego przepływu takich danych oraz uchylenia </w:t>
      </w:r>
      <w:r w:rsidRPr="008D0AE6">
        <w:rPr>
          <w:rFonts w:asciiTheme="minorHAnsi" w:hAnsiTheme="minorHAnsi" w:cstheme="minorHAnsi"/>
          <w:bCs/>
        </w:rPr>
        <w:lastRenderedPageBreak/>
        <w:t xml:space="preserve">dyrektywy 95/46/WE (ogólne rozporządzenie o ochronie danych) (Dz. Urz. UE L 119 z 2016 r.), zwanego w dalszej części „RODO” </w:t>
      </w:r>
      <w:r w:rsidRPr="00E846CB">
        <w:rPr>
          <w:rFonts w:asciiTheme="minorHAnsi" w:hAnsiTheme="minorHAnsi" w:cstheme="minorHAnsi"/>
          <w:bCs/>
        </w:rPr>
        <w:t xml:space="preserve">wyrażam zgodę na przetwarzanie moich danych osobowych w celu związanym z prowadzeniem </w:t>
      </w:r>
      <w:r w:rsidR="00994B52" w:rsidRPr="00E846CB">
        <w:rPr>
          <w:rFonts w:asciiTheme="minorHAnsi" w:hAnsiTheme="minorHAnsi" w:cstheme="minorHAnsi"/>
          <w:bCs/>
        </w:rPr>
        <w:t>zajęć dydaktycznych oraz publikacją tematów badawczych na stronie internetowej Biebrzańskiego Parku Narodowego</w:t>
      </w:r>
      <w:r w:rsidRPr="00E846CB">
        <w:rPr>
          <w:rFonts w:asciiTheme="minorHAnsi" w:hAnsiTheme="minorHAnsi" w:cstheme="minorHAnsi"/>
          <w:bCs/>
        </w:rPr>
        <w:t>.</w:t>
      </w:r>
    </w:p>
    <w:p w14:paraId="15B1B2BB" w14:textId="2A2B3A93" w:rsidR="007566C3" w:rsidRPr="007566C3" w:rsidRDefault="007566C3" w:rsidP="007566C3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ochronie danych) (Dz. Urz. UE L 119 z 2016 r.), zwanego w dalszej części RODO.  Zgodnie z</w:t>
      </w:r>
      <w:r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art. 13 i 14 ogólnego rozporządzenia o</w:t>
      </w:r>
      <w:r w:rsidR="00D644DB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ochronie danych osobowych z dnia 27 kwietnia 2016</w:t>
      </w:r>
      <w:r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r. (Dz. Urz. UE L 119 z 04.05.2016) informujemy, iż:</w:t>
      </w:r>
    </w:p>
    <w:p w14:paraId="5D225A91" w14:textId="70437F2F" w:rsidR="007566C3" w:rsidRPr="007566C3" w:rsidRDefault="007566C3" w:rsidP="007C4AF2">
      <w:pPr>
        <w:numPr>
          <w:ilvl w:val="0"/>
          <w:numId w:val="8"/>
        </w:numPr>
        <w:shd w:val="clear" w:color="auto" w:fill="FFFFFF"/>
        <w:spacing w:line="360" w:lineRule="auto"/>
        <w:ind w:left="426" w:hanging="357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administratorem Państwa danych osobowych jest Biebrzański Park Narodowy, z</w:t>
      </w:r>
      <w:r w:rsidRP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siedzibą w</w:t>
      </w:r>
      <w:r w:rsidR="00D644DB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Osowcu-Twierdzy 8, 19-110 Goniądz, kontakt tel. 85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738</w:t>
      </w:r>
      <w:r w:rsidR="007C4AF2">
        <w:rPr>
          <w:rFonts w:asciiTheme="minorHAnsi" w:hAnsiTheme="minorHAnsi" w:cstheme="minorHAnsi"/>
        </w:rPr>
        <w:t xml:space="preserve"> </w:t>
      </w:r>
      <w:r w:rsidRPr="007566C3">
        <w:rPr>
          <w:rFonts w:asciiTheme="minorHAnsi" w:hAnsiTheme="minorHAnsi" w:cstheme="minorHAnsi"/>
        </w:rPr>
        <w:t>30</w:t>
      </w:r>
      <w:r w:rsidR="007C4AF2">
        <w:rPr>
          <w:rFonts w:asciiTheme="minorHAnsi" w:hAnsiTheme="minorHAnsi" w:cstheme="minorHAnsi"/>
        </w:rPr>
        <w:t xml:space="preserve"> </w:t>
      </w:r>
      <w:r w:rsidRPr="007566C3">
        <w:rPr>
          <w:rFonts w:asciiTheme="minorHAnsi" w:hAnsiTheme="minorHAnsi" w:cstheme="minorHAnsi"/>
        </w:rPr>
        <w:t xml:space="preserve">00 lub e-mail: </w:t>
      </w:r>
      <w:hyperlink r:id="rId7" w:history="1">
        <w:r w:rsidRPr="007566C3">
          <w:rPr>
            <w:rFonts w:asciiTheme="minorHAnsi" w:hAnsiTheme="minorHAnsi" w:cstheme="minorHAnsi"/>
            <w:u w:val="single"/>
          </w:rPr>
          <w:t>sekretariat@biebrza.org.pl</w:t>
        </w:r>
      </w:hyperlink>
      <w:r w:rsidR="007C4AF2">
        <w:rPr>
          <w:rFonts w:asciiTheme="minorHAnsi" w:hAnsiTheme="minorHAnsi" w:cstheme="minorHAnsi"/>
        </w:rPr>
        <w:t>;</w:t>
      </w:r>
    </w:p>
    <w:p w14:paraId="09F95415" w14:textId="68E4B7B6" w:rsidR="007566C3" w:rsidRPr="007566C3" w:rsidRDefault="007566C3" w:rsidP="007C4AF2">
      <w:pPr>
        <w:numPr>
          <w:ilvl w:val="0"/>
          <w:numId w:val="8"/>
        </w:numPr>
        <w:shd w:val="clear" w:color="auto" w:fill="FFFFFF"/>
        <w:spacing w:line="360" w:lineRule="auto"/>
        <w:ind w:left="426" w:hanging="357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 xml:space="preserve">administrator wyznaczył Inspektora Ochrony Danych (IOD). Z IOD można skontaktować się pod adresem e-mail: </w:t>
      </w:r>
      <w:hyperlink r:id="rId8" w:history="1">
        <w:r w:rsidRPr="007566C3">
          <w:rPr>
            <w:rFonts w:asciiTheme="minorHAnsi" w:hAnsiTheme="minorHAnsi" w:cstheme="minorHAnsi"/>
            <w:u w:val="single"/>
          </w:rPr>
          <w:t>iod@biebrza.org.pl</w:t>
        </w:r>
      </w:hyperlink>
      <w:r w:rsidRPr="007566C3">
        <w:rPr>
          <w:rFonts w:asciiTheme="minorHAnsi" w:hAnsiTheme="minorHAnsi" w:cstheme="minorHAnsi"/>
        </w:rPr>
        <w:t xml:space="preserve"> lub w siedzibie Administratora w czasie pełnienia dyżurów przez IOD, bądź listownie na adres korespondencyjny wskazany powyżej</w:t>
      </w:r>
      <w:r w:rsidR="007C4AF2">
        <w:rPr>
          <w:rFonts w:asciiTheme="minorHAnsi" w:hAnsiTheme="minorHAnsi" w:cstheme="minorHAnsi"/>
        </w:rPr>
        <w:t>;</w:t>
      </w:r>
    </w:p>
    <w:p w14:paraId="3D1B5038" w14:textId="34C70271" w:rsidR="007566C3" w:rsidRPr="007566C3" w:rsidRDefault="007566C3" w:rsidP="007C4AF2">
      <w:pPr>
        <w:numPr>
          <w:ilvl w:val="0"/>
          <w:numId w:val="8"/>
        </w:numPr>
        <w:shd w:val="clear" w:color="auto" w:fill="FFFFFF"/>
        <w:spacing w:line="360" w:lineRule="auto"/>
        <w:ind w:left="426"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Państwa dane osobowe przetwarzamy na podstawie obowiązujących przepisów prawa w</w:t>
      </w:r>
      <w:r w:rsidR="001B4A61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celu:</w:t>
      </w:r>
    </w:p>
    <w:p w14:paraId="5BE13CB9" w14:textId="68A9D860" w:rsidR="007566C3" w:rsidRPr="007566C3" w:rsidRDefault="007566C3" w:rsidP="0002231A">
      <w:pPr>
        <w:numPr>
          <w:ilvl w:val="0"/>
          <w:numId w:val="9"/>
        </w:numPr>
        <w:shd w:val="clear" w:color="auto" w:fill="FFFFFF"/>
        <w:spacing w:line="360" w:lineRule="auto"/>
        <w:ind w:left="709" w:hanging="425"/>
        <w:contextualSpacing/>
        <w:rPr>
          <w:rFonts w:asciiTheme="minorHAnsi" w:hAnsiTheme="minorHAnsi" w:cstheme="minorHAnsi"/>
        </w:rPr>
      </w:pPr>
      <w:r w:rsidRPr="00E846CB">
        <w:rPr>
          <w:rFonts w:asciiTheme="minorHAnsi" w:hAnsiTheme="minorHAnsi" w:cstheme="minorHAnsi"/>
        </w:rPr>
        <w:t>umożliwienia przeprowadzenia</w:t>
      </w:r>
      <w:r w:rsidRPr="007566C3">
        <w:rPr>
          <w:rFonts w:asciiTheme="minorHAnsi" w:hAnsiTheme="minorHAnsi" w:cstheme="minorHAnsi"/>
          <w:b/>
          <w:bCs/>
        </w:rPr>
        <w:t xml:space="preserve"> </w:t>
      </w:r>
      <w:r w:rsidR="00994B52" w:rsidRPr="00665C45">
        <w:rPr>
          <w:rFonts w:ascii="Lato" w:hAnsi="Lato" w:cs="Latha"/>
          <w:bCs/>
          <w:sz w:val="20"/>
          <w:szCs w:val="20"/>
        </w:rPr>
        <w:t>dydaktycznych</w:t>
      </w:r>
      <w:r w:rsidR="00994B52" w:rsidRPr="007566C3">
        <w:rPr>
          <w:rFonts w:asciiTheme="minorHAnsi" w:hAnsiTheme="minorHAnsi" w:cstheme="minorHAnsi"/>
          <w:b/>
          <w:bCs/>
        </w:rPr>
        <w:t xml:space="preserve"> </w:t>
      </w:r>
      <w:r w:rsidRPr="00E846CB">
        <w:rPr>
          <w:rFonts w:asciiTheme="minorHAnsi" w:hAnsiTheme="minorHAnsi" w:cstheme="minorHAnsi"/>
        </w:rPr>
        <w:t>– na podstawie</w:t>
      </w:r>
      <w:r w:rsidRPr="007566C3">
        <w:rPr>
          <w:rFonts w:asciiTheme="minorHAnsi" w:hAnsiTheme="minorHAnsi" w:cstheme="minorHAnsi"/>
          <w:b/>
          <w:bCs/>
        </w:rPr>
        <w:t xml:space="preserve"> </w:t>
      </w:r>
      <w:r w:rsidRPr="007566C3">
        <w:rPr>
          <w:rFonts w:asciiTheme="minorHAnsi" w:hAnsiTheme="minorHAnsi" w:cstheme="minorHAnsi"/>
        </w:rPr>
        <w:t>art. 6 ust. 1 lit. b rozporządzenia RODO,</w:t>
      </w:r>
    </w:p>
    <w:p w14:paraId="6AE370E0" w14:textId="77777777" w:rsidR="007566C3" w:rsidRPr="007566C3" w:rsidRDefault="007566C3" w:rsidP="0002231A">
      <w:pPr>
        <w:numPr>
          <w:ilvl w:val="0"/>
          <w:numId w:val="9"/>
        </w:numPr>
        <w:shd w:val="clear" w:color="auto" w:fill="FFFFFF"/>
        <w:spacing w:line="360" w:lineRule="auto"/>
        <w:ind w:left="709" w:hanging="425"/>
        <w:contextualSpacing/>
        <w:rPr>
          <w:rFonts w:asciiTheme="minorHAnsi" w:hAnsiTheme="minorHAnsi" w:cstheme="minorHAnsi"/>
        </w:rPr>
      </w:pPr>
      <w:r w:rsidRPr="00E846CB">
        <w:rPr>
          <w:rFonts w:asciiTheme="minorHAnsi" w:hAnsiTheme="minorHAnsi" w:cstheme="minorHAnsi"/>
        </w:rPr>
        <w:t>realizacji ustawowych zadań</w:t>
      </w:r>
      <w:r w:rsidRPr="007566C3">
        <w:rPr>
          <w:rFonts w:asciiTheme="minorHAnsi" w:hAnsiTheme="minorHAnsi" w:cstheme="minorHAnsi"/>
        </w:rPr>
        <w:t xml:space="preserve"> Biebrzańskiego Parku Narodowego - na podstawie art. 6 ust. 1 lit. c rozporządzenia RODO,</w:t>
      </w:r>
    </w:p>
    <w:p w14:paraId="326E4241" w14:textId="77777777" w:rsidR="007566C3" w:rsidRPr="007566C3" w:rsidRDefault="007566C3" w:rsidP="0002231A">
      <w:pPr>
        <w:numPr>
          <w:ilvl w:val="0"/>
          <w:numId w:val="9"/>
        </w:numPr>
        <w:shd w:val="clear" w:color="auto" w:fill="FFFFFF"/>
        <w:spacing w:line="360" w:lineRule="auto"/>
        <w:ind w:left="709" w:hanging="425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ustalenia, obrony i dochodzenia roszczeń - na podstawie art. 6 ust. 1 lit. f) RODO,</w:t>
      </w:r>
    </w:p>
    <w:p w14:paraId="4AF07B46" w14:textId="353FDF26" w:rsidR="007566C3" w:rsidRPr="007566C3" w:rsidRDefault="007566C3" w:rsidP="0002231A">
      <w:pPr>
        <w:numPr>
          <w:ilvl w:val="0"/>
          <w:numId w:val="9"/>
        </w:numPr>
        <w:shd w:val="clear" w:color="auto" w:fill="FFFFFF"/>
        <w:spacing w:line="360" w:lineRule="auto"/>
        <w:ind w:left="709" w:hanging="425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 xml:space="preserve">w pozostałym zakresie - na podstawie zgody udzielonej Administratorowi </w:t>
      </w:r>
      <w:r w:rsidR="0002231A">
        <w:rPr>
          <w:rFonts w:asciiTheme="minorHAnsi" w:hAnsiTheme="minorHAnsi" w:cstheme="minorHAnsi"/>
        </w:rPr>
        <w:t>–</w:t>
      </w:r>
      <w:r w:rsidRPr="007566C3">
        <w:rPr>
          <w:rFonts w:asciiTheme="minorHAnsi" w:hAnsiTheme="minorHAnsi" w:cstheme="minorHAnsi"/>
        </w:rPr>
        <w:t xml:space="preserve"> na</w:t>
      </w:r>
      <w:r w:rsidR="0002231A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podstawie art. 6 ust. 1 lit. a) RODO,</w:t>
      </w:r>
    </w:p>
    <w:p w14:paraId="06B60719" w14:textId="77777777" w:rsidR="007566C3" w:rsidRPr="007566C3" w:rsidRDefault="007566C3" w:rsidP="007C4AF2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obowiązki prawne ciążące na administratorze wynikają z przepisów Ustawy z dnia 16 kwietnia 2004 r. o ochronie przyrody - art. 15 ust. 1 pkt. 18, 24 oraz ust. 7,</w:t>
      </w:r>
    </w:p>
    <w:p w14:paraId="103AF552" w14:textId="4168F5A9" w:rsidR="007566C3" w:rsidRPr="007566C3" w:rsidRDefault="007566C3" w:rsidP="007C4AF2">
      <w:pPr>
        <w:numPr>
          <w:ilvl w:val="0"/>
          <w:numId w:val="8"/>
        </w:numPr>
        <w:spacing w:line="360" w:lineRule="auto"/>
        <w:ind w:left="426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Państwa dane osobowe będą przetwarzane do momentu ustania celu przetwarzania tj.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przez</w:t>
      </w:r>
      <w:r w:rsidR="00D46DC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czas wykonania umowy, ustania celów związanych z ewidencją podatkową, a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w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 xml:space="preserve">pozostałym zakresie do czasu upływu okresu przedawnienia roszczeń wynikających </w:t>
      </w:r>
      <w:r w:rsidRPr="007566C3">
        <w:rPr>
          <w:rFonts w:asciiTheme="minorHAnsi" w:hAnsiTheme="minorHAnsi" w:cstheme="minorHAnsi"/>
        </w:rPr>
        <w:lastRenderedPageBreak/>
        <w:t>z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umowy zlecenia. W</w:t>
      </w:r>
      <w:r w:rsidR="00D644DB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dalszej kolejności dane przetwarzane będą zgodnie z ustawą z dnia 14 lipca 1963 r. o</w:t>
      </w:r>
      <w:r w:rsidR="00D644DB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narodowym zasobie archiwalnym i archiwach,</w:t>
      </w:r>
    </w:p>
    <w:p w14:paraId="40E1F6D9" w14:textId="3327C1FA" w:rsidR="007566C3" w:rsidRPr="007566C3" w:rsidRDefault="007566C3" w:rsidP="007C4A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nie będziemy przekazywać Państwa danych osobowych do państw trzecich lub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organizacji międzynarodowych,</w:t>
      </w:r>
    </w:p>
    <w:p w14:paraId="37C7B52E" w14:textId="77777777" w:rsidR="007566C3" w:rsidRPr="007566C3" w:rsidRDefault="007566C3" w:rsidP="007C4AF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26"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podanie danych osobowych w zakresie wymaganym jest obligatoryjne,</w:t>
      </w:r>
    </w:p>
    <w:p w14:paraId="037E7118" w14:textId="2354341C" w:rsidR="007566C3" w:rsidRPr="007566C3" w:rsidRDefault="007566C3" w:rsidP="007C4AF2">
      <w:pPr>
        <w:numPr>
          <w:ilvl w:val="0"/>
          <w:numId w:val="8"/>
        </w:numPr>
        <w:spacing w:after="160" w:line="360" w:lineRule="auto"/>
        <w:ind w:left="426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mają Państwo prawo wniesienia skargi do organu nadzorczego Prezesa Urzędu Ochrony Danych Osobowych, ul. Stawki 2, 00-193 Warszawa, gdy uznają Państwo, iż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przetwarzanie danych osobowych Państwa dotyczących, narusza przepisy ogólnego Rozporządzenia o</w:t>
      </w:r>
      <w:r w:rsidR="00D644DB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ochronie danych osobowych z dnia 27 kwietnia 2016 r. (RODO),</w:t>
      </w:r>
    </w:p>
    <w:p w14:paraId="24C54EDB" w14:textId="4E92716E" w:rsidR="007566C3" w:rsidRPr="007566C3" w:rsidRDefault="007566C3" w:rsidP="007C4AF2">
      <w:pPr>
        <w:numPr>
          <w:ilvl w:val="0"/>
          <w:numId w:val="8"/>
        </w:numPr>
        <w:spacing w:after="160" w:line="360" w:lineRule="auto"/>
        <w:ind w:left="426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posiadacie Państwo prawo dostępu do treści swoich danych oraz prawo ich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sprostowania, usunięcia, ograniczenia przetwarzania, prawo wniesienia sprzeciwu, prawo do cofnięcia zgody na przetwarzanie danych w dowolnym momencie, bez wpływu na zgodność z prawem przetwarzania, którego dokonano na podstawie zgody przed jej</w:t>
      </w:r>
      <w:r w:rsidR="007C4AF2">
        <w:rPr>
          <w:rFonts w:asciiTheme="minorHAnsi" w:hAnsiTheme="minorHAnsi" w:cstheme="minorHAnsi"/>
        </w:rPr>
        <w:t> </w:t>
      </w:r>
      <w:r w:rsidRPr="007566C3">
        <w:rPr>
          <w:rFonts w:asciiTheme="minorHAnsi" w:hAnsiTheme="minorHAnsi" w:cstheme="minorHAnsi"/>
        </w:rPr>
        <w:t>cofnięciem,</w:t>
      </w:r>
    </w:p>
    <w:p w14:paraId="406EF6AF" w14:textId="77777777" w:rsidR="007566C3" w:rsidRPr="007566C3" w:rsidRDefault="007566C3" w:rsidP="007C4AF2">
      <w:pPr>
        <w:numPr>
          <w:ilvl w:val="0"/>
          <w:numId w:val="8"/>
        </w:numPr>
        <w:spacing w:after="360" w:line="360" w:lineRule="auto"/>
        <w:ind w:left="425" w:hanging="357"/>
        <w:contextualSpacing/>
        <w:rPr>
          <w:rFonts w:asciiTheme="minorHAnsi" w:hAnsiTheme="minorHAnsi" w:cstheme="minorHAnsi"/>
        </w:rPr>
      </w:pPr>
      <w:r w:rsidRPr="007566C3">
        <w:rPr>
          <w:rFonts w:asciiTheme="minorHAnsi" w:hAnsiTheme="minorHAnsi" w:cstheme="minorHAnsi"/>
        </w:rPr>
        <w:t>Państwa dane osobowe nie będą podlegały zautomatyzowanym procesom podejmowania decyzji, w tym profilowaniu.</w:t>
      </w:r>
    </w:p>
    <w:p w14:paraId="76AD876B" w14:textId="1EF062E7" w:rsidR="00A5389B" w:rsidRDefault="00A5389B" w:rsidP="007C4AF2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566C3" w:rsidRPr="007C4AF2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>: …</w:t>
      </w:r>
    </w:p>
    <w:p w14:paraId="2677AD9C" w14:textId="455AEB6A" w:rsidR="007566C3" w:rsidRPr="007C4AF2" w:rsidRDefault="007566C3" w:rsidP="007C4AF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color w:val="FF0000"/>
        </w:rPr>
      </w:pPr>
      <w:r w:rsidRPr="007C4AF2">
        <w:rPr>
          <w:rFonts w:asciiTheme="minorHAnsi" w:hAnsiTheme="minorHAnsi" w:cstheme="minorHAnsi"/>
        </w:rPr>
        <w:t>czytelny podpis (dotyczy osoby fizycznej), pieczęć imienna</w:t>
      </w:r>
      <w:r w:rsidR="007C4AF2">
        <w:rPr>
          <w:rFonts w:asciiTheme="minorHAnsi" w:hAnsiTheme="minorHAnsi" w:cstheme="minorHAnsi"/>
        </w:rPr>
        <w:t>:</w:t>
      </w:r>
      <w:r w:rsidR="00A5389B">
        <w:rPr>
          <w:rFonts w:asciiTheme="minorHAnsi" w:hAnsiTheme="minorHAnsi" w:cstheme="minorHAnsi"/>
        </w:rPr>
        <w:t xml:space="preserve"> …</w:t>
      </w:r>
    </w:p>
    <w:sectPr w:rsidR="007566C3" w:rsidRPr="007C4AF2" w:rsidSect="001B4A61">
      <w:footerReference w:type="default" r:id="rId9"/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D848" w14:textId="77777777" w:rsidR="0002231A" w:rsidRDefault="0002231A" w:rsidP="0002231A">
      <w:r>
        <w:separator/>
      </w:r>
    </w:p>
  </w:endnote>
  <w:endnote w:type="continuationSeparator" w:id="0">
    <w:p w14:paraId="5DDCD57A" w14:textId="77777777" w:rsidR="0002231A" w:rsidRDefault="0002231A" w:rsidP="000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412744"/>
      <w:docPartObj>
        <w:docPartGallery w:val="Page Numbers (Bottom of Page)"/>
        <w:docPartUnique/>
      </w:docPartObj>
    </w:sdtPr>
    <w:sdtEndPr>
      <w:rPr>
        <w:rFonts w:ascii="Arial" w:hAnsi="Arial" w:cstheme="minorHAnsi"/>
        <w:sz w:val="22"/>
        <w:szCs w:val="22"/>
      </w:rPr>
    </w:sdtEndPr>
    <w:sdtContent>
      <w:p w14:paraId="207B469C" w14:textId="18CCE549" w:rsidR="0002231A" w:rsidRPr="00490B7A" w:rsidRDefault="0002231A">
        <w:pPr>
          <w:pStyle w:val="Stopka"/>
          <w:jc w:val="center"/>
          <w:rPr>
            <w:rFonts w:ascii="Arial" w:hAnsi="Arial"/>
          </w:rPr>
        </w:pPr>
        <w:r w:rsidRPr="00490B7A">
          <w:rPr>
            <w:rFonts w:ascii="Arial" w:hAnsi="Arial"/>
          </w:rPr>
          <w:fldChar w:fldCharType="begin"/>
        </w:r>
        <w:r w:rsidRPr="00490B7A">
          <w:rPr>
            <w:rFonts w:ascii="Arial" w:hAnsi="Arial"/>
          </w:rPr>
          <w:instrText>PAGE   \* MERGEFORMAT</w:instrText>
        </w:r>
        <w:r w:rsidRPr="00490B7A">
          <w:rPr>
            <w:rFonts w:ascii="Arial" w:hAnsi="Arial"/>
          </w:rPr>
          <w:fldChar w:fldCharType="separate"/>
        </w:r>
        <w:r w:rsidRPr="00490B7A">
          <w:rPr>
            <w:rFonts w:ascii="Arial" w:hAnsi="Arial"/>
          </w:rPr>
          <w:t>2</w:t>
        </w:r>
        <w:r w:rsidRPr="00490B7A">
          <w:rPr>
            <w:rFonts w:ascii="Arial" w:hAnsi="Arial"/>
          </w:rPr>
          <w:fldChar w:fldCharType="end"/>
        </w:r>
      </w:p>
    </w:sdtContent>
  </w:sdt>
  <w:p w14:paraId="3477B049" w14:textId="77777777" w:rsidR="0002231A" w:rsidRDefault="0002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EBEE" w14:textId="77777777" w:rsidR="0002231A" w:rsidRDefault="0002231A" w:rsidP="0002231A">
      <w:r>
        <w:separator/>
      </w:r>
    </w:p>
  </w:footnote>
  <w:footnote w:type="continuationSeparator" w:id="0">
    <w:p w14:paraId="63A4E07B" w14:textId="77777777" w:rsidR="0002231A" w:rsidRDefault="0002231A" w:rsidP="0002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D95"/>
    <w:multiLevelType w:val="hybridMultilevel"/>
    <w:tmpl w:val="677A3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16A"/>
    <w:multiLevelType w:val="hybridMultilevel"/>
    <w:tmpl w:val="37A4E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91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696479"/>
    <w:multiLevelType w:val="hybridMultilevel"/>
    <w:tmpl w:val="F482A856"/>
    <w:lvl w:ilvl="0" w:tplc="00EE0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339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3997626"/>
    <w:multiLevelType w:val="hybridMultilevel"/>
    <w:tmpl w:val="0A3C05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923AF9"/>
    <w:multiLevelType w:val="hybridMultilevel"/>
    <w:tmpl w:val="B42CA994"/>
    <w:lvl w:ilvl="0" w:tplc="FCC8486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5729A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55F6E"/>
    <w:multiLevelType w:val="hybridMultilevel"/>
    <w:tmpl w:val="38D0D638"/>
    <w:lvl w:ilvl="0" w:tplc="E4BC8868">
      <w:start w:val="8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215737">
    <w:abstractNumId w:val="3"/>
  </w:num>
  <w:num w:numId="2" w16cid:durableId="796028112">
    <w:abstractNumId w:val="0"/>
  </w:num>
  <w:num w:numId="3" w16cid:durableId="1713067785">
    <w:abstractNumId w:val="6"/>
  </w:num>
  <w:num w:numId="4" w16cid:durableId="137722189">
    <w:abstractNumId w:val="8"/>
  </w:num>
  <w:num w:numId="5" w16cid:durableId="484009714">
    <w:abstractNumId w:val="5"/>
  </w:num>
  <w:num w:numId="6" w16cid:durableId="275988868">
    <w:abstractNumId w:val="7"/>
  </w:num>
  <w:num w:numId="7" w16cid:durableId="1503399773">
    <w:abstractNumId w:val="1"/>
  </w:num>
  <w:num w:numId="8" w16cid:durableId="1999454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1039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6457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43"/>
    <w:rsid w:val="0002231A"/>
    <w:rsid w:val="000E0E43"/>
    <w:rsid w:val="001B4A61"/>
    <w:rsid w:val="00313C2E"/>
    <w:rsid w:val="00331A97"/>
    <w:rsid w:val="00435540"/>
    <w:rsid w:val="00446D9A"/>
    <w:rsid w:val="004634E4"/>
    <w:rsid w:val="00490B7A"/>
    <w:rsid w:val="00520321"/>
    <w:rsid w:val="005E11F4"/>
    <w:rsid w:val="00616469"/>
    <w:rsid w:val="006E6801"/>
    <w:rsid w:val="007444F5"/>
    <w:rsid w:val="007566C3"/>
    <w:rsid w:val="007C4AF2"/>
    <w:rsid w:val="00846236"/>
    <w:rsid w:val="008D0AE6"/>
    <w:rsid w:val="008D252E"/>
    <w:rsid w:val="008E06FC"/>
    <w:rsid w:val="00994B52"/>
    <w:rsid w:val="009E1948"/>
    <w:rsid w:val="00A5389B"/>
    <w:rsid w:val="00B005A1"/>
    <w:rsid w:val="00C26E19"/>
    <w:rsid w:val="00D46DC2"/>
    <w:rsid w:val="00D644DB"/>
    <w:rsid w:val="00E846CB"/>
    <w:rsid w:val="00E91B91"/>
    <w:rsid w:val="00FC7A37"/>
    <w:rsid w:val="00FD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0601"/>
  <w15:chartTrackingRefBased/>
  <w15:docId w15:val="{781E61C5-9563-4EED-9BF7-CF5B8482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B91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5540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B91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5540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6F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E06FC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6FC"/>
    <w:pPr>
      <w:ind w:left="720"/>
      <w:contextualSpacing/>
    </w:pPr>
  </w:style>
  <w:style w:type="paragraph" w:styleId="NormalnyWeb">
    <w:name w:val="Normal (Web)"/>
    <w:basedOn w:val="Normalny"/>
    <w:uiPriority w:val="99"/>
    <w:rsid w:val="004634E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566C3"/>
    <w:rPr>
      <w:rFonts w:ascii="Arial" w:hAnsi="Arial"/>
      <w:color w:val="0055FF"/>
      <w:sz w:val="20"/>
      <w:u w:val="single"/>
    </w:rPr>
  </w:style>
  <w:style w:type="character" w:styleId="Pogrubienie">
    <w:name w:val="Strong"/>
    <w:basedOn w:val="Domylnaczcionkaakapitu"/>
    <w:uiPriority w:val="22"/>
    <w:qFormat/>
    <w:rsid w:val="007566C3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3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B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B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B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brz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Siłakowska</dc:creator>
  <cp:keywords/>
  <dc:description/>
  <cp:lastModifiedBy>Bogusława Siłakowska</cp:lastModifiedBy>
  <cp:revision>6</cp:revision>
  <cp:lastPrinted>2023-01-26T07:04:00Z</cp:lastPrinted>
  <dcterms:created xsi:type="dcterms:W3CDTF">2023-01-25T13:28:00Z</dcterms:created>
  <dcterms:modified xsi:type="dcterms:W3CDTF">2023-02-09T10:27:00Z</dcterms:modified>
</cp:coreProperties>
</file>